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289" w:rsidRDefault="00F47289" w:rsidP="005B53EE">
      <w:pPr>
        <w:shd w:val="clear" w:color="auto" w:fill="FEFEFE"/>
        <w:spacing w:after="100" w:afterAutospacing="1" w:line="48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F47289" w:rsidRPr="00AA292E" w:rsidRDefault="00F47289" w:rsidP="00F47289">
      <w:pPr>
        <w:shd w:val="clear" w:color="auto" w:fill="FEFEFE"/>
        <w:spacing w:after="100" w:afterAutospacing="1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Пасхальное яичко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Жили-были дед и баба. Жили они очень одиноко и бедно. Детей у них не было.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 из живности была у них одна курица. Только цыплят дед с бабой не разу не видели, а курица как снесет яичко, оно пропадает. И вот наступило время Светлой Христовой Пасхи!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 дед загоревал: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Курица наша ни как нам яиц не дает.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Хорошо у нас, хозяйка,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Только как не поворчать –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Ни куличика, ни пасхи…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 же праздник нам встречать?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Баба: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Праздник мы встречаем в храме,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 не дома за столом.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Нас с тобой Бог не оставит,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 грусти, старик, о том.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 дед не успокоился, решил за курицей понаблюдать.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Увидел, что курица снесла яйцо, и оно куда-то </w:t>
      </w:r>
      <w:proofErr w:type="gramStart"/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покатилось..</w:t>
      </w:r>
      <w:proofErr w:type="gramEnd"/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Быстро-быстро катилось яйцо, дед за ним не поспевал и совсем отстал…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Яйцо оказалось не простое! Кричит ему: «Не грусти старик!!! Я яичко не простое, а пасхальное! Богу молись, и все наладится!»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Покатилось яичко по лесам по долам и поет песенку: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Вот какой чудесный дом!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Много есть соседей в нем.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Только кто его построил?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Кто порядок в нем устроил?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Кто посеял мох, цветочки?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Кто деревьям дал листочки?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реки кто воды налил?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Кто в них рыбок поселил?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 весной послал к нам лето?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Кто же, кто придумал это?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Кто все так устроить мог?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Знаете дети?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Ну конечно, это Бог.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Бога видеть невозможно.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Лишь дела увидеть можно,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Те, что делает для нас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Каждый день Он, каждый час.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Вот за что и почему благодарны мы Ему.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Чтоб Его не огорчать,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Душу надо освящать,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Зла не делать никому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 послушным быть Ему.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Катилось, катилось яйцо, а навстречу ему бежит Белочка: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— Ты куда яичко торопишься?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— Я иду за добрым делом! хочешь со мной?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— Поедем, а я еще и гостинцы возьму…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Я – Белочка — </w:t>
      </w:r>
      <w:proofErr w:type="spellStart"/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умелочка</w:t>
      </w:r>
      <w:proofErr w:type="spellEnd"/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Мой небогат подарочек,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 бедность – не порок.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Изюма да орехов несу я кузовок. –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Пошли они вдвоем.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 навстречу им кошка: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-Мяу-мяу вы куда, погулять, что ль с вами?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— Не гуляем мы сестра, и не </w:t>
      </w:r>
      <w:proofErr w:type="gramStart"/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прохлаждаемся..</w:t>
      </w:r>
      <w:proofErr w:type="gramEnd"/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 спешим в Пасху туда, где сильно в нас нуждаются!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— Мяу, Пасха?! </w:t>
      </w:r>
      <w:proofErr w:type="spellStart"/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Мур-мур</w:t>
      </w:r>
      <w:proofErr w:type="spellEnd"/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мяу..</w:t>
      </w:r>
      <w:proofErr w:type="gramEnd"/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 меня есть творог, молоко, и еще </w:t>
      </w:r>
      <w:proofErr w:type="spellStart"/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сметанка</w:t>
      </w:r>
      <w:proofErr w:type="spellEnd"/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…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Возьмите меня с собой, может, я вам пригожусь!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 своими запасами поделюсь, мяу… —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 пошли они втроем.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Идут они идут, через реку, по полям, по лесам и по долам.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Смотрят путники, теремок стоит посреди леса. Подошли они к нему, постучались: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-Чей домик-теремок, кто в домике живет?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Мышка-норушка к ним вышла и запищала, увидев кошку: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— Ой, спасите, кошка, кошка! А здесь живет девочка Настенька.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Очень хорошая девочка, добрая, но живет она одна!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Кошка: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-Не пугайся, меня, крошка!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 обидит тебя кошка.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 гости к Насте я пришла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 </w:t>
      </w:r>
      <w:proofErr w:type="spellStart"/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сметанки</w:t>
      </w:r>
      <w:proofErr w:type="spellEnd"/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принесла.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Пропусти меня скорей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 милой Настеньке моей!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 яичко говорит: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— В святую ночь нельзя вам враждовать!!!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Кошка: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-Да, конечно, будем мы друзьями.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Мышка согласилась: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— Конечно, будем друзьями!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 я – Мышка-Норушка.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 для милой Настеньки принесла муки,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Будут у нее теперь блины и пирожки.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зимушку голодную она меня спасла –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Крошек хлебных, семечек для Мышки припасла.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Зашли гости в домик – теремок. И Настеньке рассказали про старика и старуху. И что грустно им живется, сиротливо.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Настенька: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— С удовольствием схожу я к ним в гости и поздравлю с праздником праздников, с торжеством из торжеств — ПАСХОЙ ХРИСТОВОЙ!!!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Взяла Настенька яичек в подарок деду и бабе. Мышка собрала мешочек с мукой. Кошка котомку с творогом, молоком и сметаной. Белочка свои припасы: орешки, изюм. А яичко показывало им дорогу. И пошли они со всеми дарами к деду и бабе. Куличи да пасхи печь, и яички красить.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Пасху красную встречать</w:t>
      </w:r>
    </w:p>
    <w:p w:rsidR="00F47289" w:rsidRPr="00AA292E" w:rsidRDefault="00F47289" w:rsidP="00F47289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9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храме Бога прославлять!</w:t>
      </w:r>
    </w:p>
    <w:p w:rsidR="00F47289" w:rsidRPr="00F47289" w:rsidRDefault="00F47289" w:rsidP="00F47289">
      <w:pPr>
        <w:pStyle w:val="2"/>
        <w:shd w:val="clear" w:color="auto" w:fill="FEFEFE"/>
        <w:spacing w:before="0" w:beforeAutospacing="0" w:line="480" w:lineRule="auto"/>
        <w:rPr>
          <w:color w:val="000000" w:themeColor="text1"/>
          <w:sz w:val="28"/>
          <w:szCs w:val="28"/>
        </w:rPr>
      </w:pPr>
    </w:p>
    <w:p w:rsidR="00F47289" w:rsidRPr="00F47289" w:rsidRDefault="00F47289" w:rsidP="00F47289">
      <w:pPr>
        <w:pStyle w:val="2"/>
        <w:shd w:val="clear" w:color="auto" w:fill="FEFEFE"/>
        <w:spacing w:before="0" w:beforeAutospacing="0" w:line="480" w:lineRule="auto"/>
        <w:jc w:val="center"/>
        <w:rPr>
          <w:color w:val="FF0000"/>
          <w:sz w:val="28"/>
          <w:szCs w:val="28"/>
        </w:rPr>
      </w:pPr>
      <w:r w:rsidRPr="00F47289">
        <w:rPr>
          <w:color w:val="FF0000"/>
          <w:sz w:val="28"/>
          <w:szCs w:val="28"/>
        </w:rPr>
        <w:t>Сказка про пасхального кролика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 xml:space="preserve">Солнечным пасхальным утром шёл по опушке леса кролик Питер. Направлялся он в гости к Сонечке и </w:t>
      </w:r>
      <w:proofErr w:type="spellStart"/>
      <w:r w:rsidRPr="00F47289">
        <w:rPr>
          <w:b/>
          <w:color w:val="000000" w:themeColor="text1"/>
          <w:sz w:val="28"/>
          <w:szCs w:val="28"/>
        </w:rPr>
        <w:t>Сандрику</w:t>
      </w:r>
      <w:proofErr w:type="spellEnd"/>
      <w:r w:rsidRPr="00F47289">
        <w:rPr>
          <w:b/>
          <w:color w:val="000000" w:themeColor="text1"/>
          <w:sz w:val="28"/>
          <w:szCs w:val="28"/>
        </w:rPr>
        <w:t xml:space="preserve"> и нёс в своих лапках корзинку полную крашеных яичек и маленьких шоколадок.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На высокой сосне мама белка учила своих маленьких бельчат, как нужно расставлять лапки, когда прыгаешь с ветки на ветку. Беличья семья ещё издали заметила Питера и радостно приветствовала кролика: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— Доброе утро, Питер! Что ты несёшь в своей корзинке?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 xml:space="preserve">— Доброго утра и светлой Пасхи! – ответил кролик Питер. – Несу я яички и лакомства для Сонечки и </w:t>
      </w:r>
      <w:proofErr w:type="spellStart"/>
      <w:r w:rsidRPr="00F47289">
        <w:rPr>
          <w:b/>
          <w:color w:val="000000" w:themeColor="text1"/>
          <w:sz w:val="28"/>
          <w:szCs w:val="28"/>
        </w:rPr>
        <w:t>Сандрика</w:t>
      </w:r>
      <w:proofErr w:type="spellEnd"/>
      <w:r w:rsidRPr="00F47289">
        <w:rPr>
          <w:b/>
          <w:color w:val="000000" w:themeColor="text1"/>
          <w:sz w:val="28"/>
          <w:szCs w:val="28"/>
        </w:rPr>
        <w:t>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— Мы тоже хотим, мы тоже хотим, — запрыгали бельчата на ветке.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— Тут много! Угощу и вас, — ответил Питер.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Он достал из корзинки крашеное яичко и шоколадки для бельчат. Мама белка спустилась вниз и с благодарностью приняла угощения от кролика.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— Спасибо! Спасибо! – кричали бельчата вслед Питеру и махали своими пушистыми рыжими хвостами.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Питер не успел далеко уйти, как встретился с семьёй лис. Мама-лисица грелась на солнышке, пока лисят устраивали соревнования по прыжкам через пенёк.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— Питер, Питер! Что у тебя в корзинке? – хором закричали лисята.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 xml:space="preserve">— Пасхальные гостинцы для Сонечки и </w:t>
      </w:r>
      <w:proofErr w:type="spellStart"/>
      <w:r w:rsidRPr="00F47289">
        <w:rPr>
          <w:b/>
          <w:color w:val="000000" w:themeColor="text1"/>
          <w:sz w:val="28"/>
          <w:szCs w:val="28"/>
        </w:rPr>
        <w:t>Сандрика</w:t>
      </w:r>
      <w:proofErr w:type="spellEnd"/>
      <w:r w:rsidRPr="00F47289">
        <w:rPr>
          <w:b/>
          <w:color w:val="000000" w:themeColor="text1"/>
          <w:sz w:val="28"/>
          <w:szCs w:val="28"/>
        </w:rPr>
        <w:t>, — ответил кролик. – Давайте угощу вас шоколадками!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— Нет, нет, лисятам нельзя шоколадки, — вмешалась мама-лисица. – Зубки испортят. Для лис зубы очень важны.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— Ну, тогда возьмите по крашеному яичку! – предложил Питер.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Угостив лисят и немного побеседовав с мамой-лисицей о том, какой сегодня ясный и погожий денёк, кролик Питер продолжил свой путь, напевая весёлую песенку: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lastRenderedPageBreak/>
        <w:t>— Пасхальное утро, прекрасный денёк,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И рады и счастливы люди и звери.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Пасхальное утро, прекрасный денёк,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Несу вам подарки. Откройте же двери!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Тут на пути кролика встретились папа-ёж и маленький ежонок, которые возвращались домой с полными корзинками грибов.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— Вот, несём маме-ежихе грибочки, чтобы приготовила вкусный обед.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 xml:space="preserve">— А я к Сонечке и </w:t>
      </w:r>
      <w:proofErr w:type="spellStart"/>
      <w:r w:rsidRPr="00F47289">
        <w:rPr>
          <w:b/>
          <w:color w:val="000000" w:themeColor="text1"/>
          <w:sz w:val="28"/>
          <w:szCs w:val="28"/>
        </w:rPr>
        <w:t>Сандрику</w:t>
      </w:r>
      <w:proofErr w:type="spellEnd"/>
      <w:r w:rsidRPr="00F47289">
        <w:rPr>
          <w:b/>
          <w:color w:val="000000" w:themeColor="text1"/>
          <w:sz w:val="28"/>
          <w:szCs w:val="28"/>
        </w:rPr>
        <w:t>, несу им пасхальные угощения, — ответил кролик Питер. – Возьми и ты себе яичко, ежонок.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Ёж с ежонком поблагодарили пасхального кролика, и каждый отправился в свою сторону. Затем на пути Питера встретилась медведица с тремя медвежатами, а около ручья бобёр с бобрёнком. Всех радостно приветствовал кролик Питер, всех угощал содержимым своей корзинки.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 xml:space="preserve">Вот уже и лес закончился, и по тропинке через поле кролик пошёл к домику, где жили Сонечка и </w:t>
      </w:r>
      <w:proofErr w:type="spellStart"/>
      <w:r w:rsidRPr="00F47289">
        <w:rPr>
          <w:b/>
          <w:color w:val="000000" w:themeColor="text1"/>
          <w:sz w:val="28"/>
          <w:szCs w:val="28"/>
        </w:rPr>
        <w:t>Сандрик</w:t>
      </w:r>
      <w:proofErr w:type="spellEnd"/>
      <w:r w:rsidRPr="00F47289">
        <w:rPr>
          <w:b/>
          <w:color w:val="000000" w:themeColor="text1"/>
          <w:sz w:val="28"/>
          <w:szCs w:val="28"/>
        </w:rPr>
        <w:t>. Дети стояли на пороге дома и радостно махали приближающемуся кролику.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— Светлой Пасхи, мои друзья! – приветствовал их кролик.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— Светлой Пасхи! Здравствуй, здравствуй, Питер! – запрыгали дети от радости.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— А я вам гостинцы принёс, — пасхальный кролик протянул корзинку Сонечке.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— Ой, — воскликнула Сонечка, заглядывая в корзинку. – Тут почти ничего нет, только две маленькие шоколадки.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Кролик Питер сам заглянул в корзинку и понял, что девочка оказалась права. Он схватился за голову и заплакал.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— Ой, ой! Что же я наделал! Мне по пути встретилось столько моих друзей-зверей, каждый меня радостно приветствовал, и мне хотелось каждого чем-то угостить. Вот я и не заметил, как в корзинке закончились угощения. Что же мне теперь делать? Простите меня, пожалуйста!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lastRenderedPageBreak/>
        <w:t>— Не расстраивайся так, Питер, — Сонечка погладила кролика по голове. – Ты такой молодец, что угощал своих друзей. Пошли с нами  в дом.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 xml:space="preserve">Малыш </w:t>
      </w:r>
      <w:proofErr w:type="spellStart"/>
      <w:r w:rsidRPr="00F47289">
        <w:rPr>
          <w:b/>
          <w:color w:val="000000" w:themeColor="text1"/>
          <w:sz w:val="28"/>
          <w:szCs w:val="28"/>
        </w:rPr>
        <w:t>Сандрик</w:t>
      </w:r>
      <w:proofErr w:type="spellEnd"/>
      <w:r w:rsidRPr="00F47289">
        <w:rPr>
          <w:b/>
          <w:color w:val="000000" w:themeColor="text1"/>
          <w:sz w:val="28"/>
          <w:szCs w:val="28"/>
        </w:rPr>
        <w:t xml:space="preserve"> взял кролика за лапку и потянул за собой: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— Идём, идём!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Когда Питер и дети зашли в дом, кролик увидел накрытый белой скатертью стол, на котором возвышался красивый пасхальный кулич и целая тарелка разноцветных крашеных яичек.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— Мы тебя так ждали! Сейчас будем чай пить! Посмотри, каких куличей мы с мамой испекли и булочек, и яички покрасили. У нас их много! Мы и тебя угостим, и в дорогу дадим. Давай свою корзинку! – сказала Сонечка кролику.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— Да разве так можно? Это ж я, пасхальный кролик, должен вам приносить гостинцы, а не вы мне.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Дети рассмеялись.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— Какая разница! – покачала головой девочка. – На Пасху все друг друга угощают! Ты угостил лесных зверушек, а мы тебя! Пасха – светлый праздник любви и доброты.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 xml:space="preserve">— Спасибо, Сонечка, спасибо, </w:t>
      </w:r>
      <w:proofErr w:type="spellStart"/>
      <w:r w:rsidRPr="00F47289">
        <w:rPr>
          <w:b/>
          <w:color w:val="000000" w:themeColor="text1"/>
          <w:sz w:val="28"/>
          <w:szCs w:val="28"/>
        </w:rPr>
        <w:t>Сандрик</w:t>
      </w:r>
      <w:proofErr w:type="spellEnd"/>
      <w:r w:rsidRPr="00F47289">
        <w:rPr>
          <w:b/>
          <w:color w:val="000000" w:themeColor="text1"/>
          <w:sz w:val="28"/>
          <w:szCs w:val="28"/>
        </w:rPr>
        <w:t>! – поблагодарил пасхальный кролик, обнимая деток.</w:t>
      </w:r>
    </w:p>
    <w:p w:rsidR="00F47289" w:rsidRPr="00F47289" w:rsidRDefault="00F47289" w:rsidP="00F47289">
      <w:pPr>
        <w:pStyle w:val="a3"/>
        <w:shd w:val="clear" w:color="auto" w:fill="FEFEFE"/>
        <w:spacing w:before="0" w:beforeAutospacing="0"/>
        <w:rPr>
          <w:b/>
          <w:color w:val="000000" w:themeColor="text1"/>
          <w:sz w:val="28"/>
          <w:szCs w:val="28"/>
        </w:rPr>
      </w:pPr>
      <w:r w:rsidRPr="00F47289">
        <w:rPr>
          <w:b/>
          <w:color w:val="000000" w:themeColor="text1"/>
          <w:sz w:val="28"/>
          <w:szCs w:val="28"/>
        </w:rPr>
        <w:t>А затем вся семья вместе с кроликом Питером сели пить ароматный чай с пасхальными угощениями. В дорогу дети дали кролику крашеных яичек, булочек и куличей. А Питер решил снова пойти через лес, чтобы угостить тех своих друзей, которых ещё сегодня не встречал.</w:t>
      </w:r>
    </w:p>
    <w:p w:rsidR="00D073BC" w:rsidRPr="00F47289" w:rsidRDefault="005B53E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D073BC" w:rsidRPr="00F47289" w:rsidSect="00176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289"/>
    <w:rsid w:val="00176B52"/>
    <w:rsid w:val="005B53EE"/>
    <w:rsid w:val="00DB29FB"/>
    <w:rsid w:val="00F47289"/>
    <w:rsid w:val="00FA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9C0C"/>
  <w15:docId w15:val="{B94B524A-9AC0-432B-B38F-451E8B88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289"/>
  </w:style>
  <w:style w:type="paragraph" w:styleId="2">
    <w:name w:val="heading 2"/>
    <w:basedOn w:val="a"/>
    <w:link w:val="20"/>
    <w:uiPriority w:val="9"/>
    <w:qFormat/>
    <w:rsid w:val="00F47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72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47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728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472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1155</Words>
  <Characters>6589</Characters>
  <Application>Microsoft Office Word</Application>
  <DocSecurity>0</DocSecurity>
  <Lines>54</Lines>
  <Paragraphs>15</Paragraphs>
  <ScaleCrop>false</ScaleCrop>
  <Company>Microsoft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2020-04-17T13:55:00Z</dcterms:created>
  <dcterms:modified xsi:type="dcterms:W3CDTF">2020-04-19T13:33:00Z</dcterms:modified>
</cp:coreProperties>
</file>