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22F" w:rsidRPr="00BF3CD8" w:rsidRDefault="0024622F" w:rsidP="002462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BA4AF2" w:rsidRDefault="0024622F" w:rsidP="0024622F">
      <w:pPr>
        <w:pStyle w:val="a3"/>
        <w:jc w:val="center"/>
        <w:rPr>
          <w:rStyle w:val="Bold"/>
          <w:rFonts w:ascii="Times New Roman" w:hAnsi="Times New Roman" w:cs="Times New Roman"/>
          <w:sz w:val="24"/>
          <w:szCs w:val="24"/>
        </w:rPr>
      </w:pPr>
      <w:r w:rsidRPr="00BF3CD8">
        <w:rPr>
          <w:rStyle w:val="Bold"/>
          <w:rFonts w:ascii="Times New Roman" w:hAnsi="Times New Roman" w:cs="Times New Roman"/>
          <w:sz w:val="24"/>
          <w:szCs w:val="24"/>
        </w:rPr>
        <w:t xml:space="preserve">по результатам мониторинга </w:t>
      </w:r>
      <w:r w:rsidRPr="00BF3CD8">
        <w:rPr>
          <w:rFonts w:ascii="Times New Roman" w:hAnsi="Times New Roman" w:cs="Times New Roman"/>
          <w:b/>
          <w:sz w:val="24"/>
          <w:szCs w:val="24"/>
        </w:rPr>
        <w:t>достижения детьми</w:t>
      </w:r>
      <w:r w:rsidR="00105B14" w:rsidRPr="00BF3CD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BF3CD8">
        <w:rPr>
          <w:rStyle w:val="Bold"/>
          <w:rFonts w:ascii="Times New Roman" w:hAnsi="Times New Roman" w:cs="Times New Roman"/>
          <w:sz w:val="24"/>
          <w:szCs w:val="24"/>
        </w:rPr>
        <w:t xml:space="preserve"> итоговых результатов освоения основной о</w:t>
      </w:r>
      <w:r w:rsidR="00255B17">
        <w:rPr>
          <w:rStyle w:val="Bold"/>
          <w:rFonts w:ascii="Times New Roman" w:hAnsi="Times New Roman" w:cs="Times New Roman"/>
          <w:sz w:val="24"/>
          <w:szCs w:val="24"/>
        </w:rPr>
        <w:t xml:space="preserve">бщеобразовательной программы  </w:t>
      </w:r>
    </w:p>
    <w:p w:rsidR="0024622F" w:rsidRPr="00BF3CD8" w:rsidRDefault="00255B17" w:rsidP="0024622F">
      <w:pPr>
        <w:pStyle w:val="a3"/>
        <w:jc w:val="center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МК</w:t>
      </w:r>
      <w:r w:rsidR="0024622F" w:rsidRPr="00BF3CD8">
        <w:rPr>
          <w:rStyle w:val="Bold"/>
          <w:rFonts w:ascii="Times New Roman" w:hAnsi="Times New Roman" w:cs="Times New Roman"/>
          <w:sz w:val="24"/>
          <w:szCs w:val="24"/>
        </w:rPr>
        <w:t>ДОУ</w:t>
      </w:r>
      <w:r>
        <w:rPr>
          <w:rStyle w:val="Bold"/>
          <w:rFonts w:ascii="Times New Roman" w:hAnsi="Times New Roman" w:cs="Times New Roman"/>
          <w:sz w:val="24"/>
          <w:szCs w:val="24"/>
        </w:rPr>
        <w:t xml:space="preserve"> № 28«Гусельки»  2019/2020</w:t>
      </w:r>
      <w:r w:rsidR="00B20D3B" w:rsidRPr="00BF3CD8">
        <w:rPr>
          <w:rStyle w:val="Bold"/>
          <w:rFonts w:ascii="Times New Roman" w:hAnsi="Times New Roman" w:cs="Times New Roman"/>
          <w:sz w:val="24"/>
          <w:szCs w:val="24"/>
        </w:rPr>
        <w:t xml:space="preserve"> учебного года</w:t>
      </w:r>
      <w:r w:rsidR="0024622F" w:rsidRPr="00BF3CD8">
        <w:rPr>
          <w:rStyle w:val="Bold"/>
          <w:rFonts w:ascii="Times New Roman" w:hAnsi="Times New Roman" w:cs="Times New Roman"/>
          <w:sz w:val="24"/>
          <w:szCs w:val="24"/>
        </w:rPr>
        <w:t>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1 часть – вводная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Цель:</w:t>
      </w:r>
      <w:r w:rsidRPr="00BF3CD8">
        <w:rPr>
          <w:rFonts w:ascii="Times New Roman" w:hAnsi="Times New Roman" w:cs="Times New Roman"/>
          <w:sz w:val="24"/>
          <w:szCs w:val="24"/>
        </w:rPr>
        <w:t xml:space="preserve"> определить степень освоения ребенком основной общеобразовательной программы </w:t>
      </w:r>
      <w:r w:rsidR="00B20D3B" w:rsidRPr="00BF3CD8">
        <w:rPr>
          <w:rFonts w:ascii="Times New Roman" w:hAnsi="Times New Roman" w:cs="Times New Roman"/>
          <w:sz w:val="24"/>
          <w:szCs w:val="24"/>
        </w:rPr>
        <w:t xml:space="preserve">дошкольного учреждения разработанной на основе примерной образовательной программы дошкольного образования с учетом методического комплекса программы  </w:t>
      </w:r>
      <w:r w:rsidRPr="00BF3CD8">
        <w:rPr>
          <w:rFonts w:ascii="Times New Roman" w:hAnsi="Times New Roman" w:cs="Times New Roman"/>
          <w:sz w:val="24"/>
          <w:szCs w:val="24"/>
        </w:rPr>
        <w:t>«От рождения до школы»/ П</w:t>
      </w:r>
      <w:r w:rsidRPr="00BF3CD8">
        <w:rPr>
          <w:rFonts w:ascii="Times New Roman" w:hAnsi="Times New Roman" w:cs="Times New Roman"/>
          <w:color w:val="000000"/>
          <w:sz w:val="24"/>
          <w:szCs w:val="24"/>
        </w:rPr>
        <w:t xml:space="preserve">од ред. Н.Е. </w:t>
      </w:r>
      <w:proofErr w:type="spellStart"/>
      <w:r w:rsidRPr="00BF3CD8"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BF3C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F3CD8">
        <w:rPr>
          <w:rFonts w:ascii="Times New Roman" w:hAnsi="Times New Roman" w:cs="Times New Roman"/>
          <w:color w:val="000000"/>
          <w:sz w:val="24"/>
          <w:szCs w:val="24"/>
        </w:rPr>
        <w:t>Т.С.Комаровой</w:t>
      </w:r>
      <w:proofErr w:type="spellEnd"/>
      <w:r w:rsidRPr="00BF3CD8">
        <w:rPr>
          <w:rFonts w:ascii="Times New Roman" w:hAnsi="Times New Roman" w:cs="Times New Roman"/>
          <w:color w:val="000000"/>
          <w:sz w:val="24"/>
          <w:szCs w:val="24"/>
        </w:rPr>
        <w:t>, М.А. Василь</w:t>
      </w:r>
      <w:r w:rsidR="00B20D3B" w:rsidRPr="00BF3CD8">
        <w:rPr>
          <w:rFonts w:ascii="Times New Roman" w:hAnsi="Times New Roman" w:cs="Times New Roman"/>
          <w:color w:val="000000"/>
          <w:sz w:val="24"/>
          <w:szCs w:val="24"/>
        </w:rPr>
        <w:t>евой. – М.: Мозаика-Синтез, 2014/15</w:t>
      </w:r>
      <w:r w:rsidRPr="00BF3CD8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BF3CD8">
        <w:rPr>
          <w:rFonts w:ascii="Times New Roman" w:hAnsi="Times New Roman" w:cs="Times New Roman"/>
          <w:sz w:val="24"/>
          <w:szCs w:val="24"/>
        </w:rPr>
        <w:t xml:space="preserve">  и влияние образовательного процесса, организуемого в дошкольном учреждении, на развитие ребенка.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Объектом мониторинга</w:t>
      </w:r>
      <w:r w:rsidRPr="00BF3CD8">
        <w:rPr>
          <w:rFonts w:ascii="Times New Roman" w:hAnsi="Times New Roman" w:cs="Times New Roman"/>
          <w:sz w:val="24"/>
          <w:szCs w:val="24"/>
        </w:rPr>
        <w:t xml:space="preserve"> являются физические, интеллектуальные и личностные качества ребенка.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Предметом мониторингового исследования</w:t>
      </w:r>
      <w:r w:rsidRPr="00BF3CD8">
        <w:rPr>
          <w:rFonts w:ascii="Times New Roman" w:hAnsi="Times New Roman" w:cs="Times New Roman"/>
          <w:sz w:val="24"/>
          <w:szCs w:val="24"/>
        </w:rPr>
        <w:t xml:space="preserve"> являются  навыки  и уме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ния  ребенка.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 xml:space="preserve">Субъект мониторинга - </w:t>
      </w:r>
      <w:r w:rsidRPr="00BF3CD8">
        <w:rPr>
          <w:rFonts w:ascii="Times New Roman" w:hAnsi="Times New Roman" w:cs="Times New Roman"/>
          <w:sz w:val="24"/>
          <w:szCs w:val="24"/>
        </w:rPr>
        <w:t>дети дошкольного возраста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Мониторинг проводился воспитателями</w:t>
      </w:r>
      <w:r w:rsidR="00255B17">
        <w:rPr>
          <w:rFonts w:ascii="Times New Roman" w:hAnsi="Times New Roman" w:cs="Times New Roman"/>
          <w:sz w:val="24"/>
          <w:szCs w:val="24"/>
        </w:rPr>
        <w:t>, музыкальным руководителем, старшим воспитателе и педагогом – психологом</w:t>
      </w:r>
      <w:proofErr w:type="gramStart"/>
      <w:r w:rsidR="00255B17">
        <w:rPr>
          <w:rFonts w:ascii="Times New Roman" w:hAnsi="Times New Roman" w:cs="Times New Roman"/>
          <w:sz w:val="24"/>
          <w:szCs w:val="24"/>
        </w:rPr>
        <w:t xml:space="preserve">  </w:t>
      </w:r>
      <w:r w:rsidR="00B20D3B" w:rsidRPr="00BF3CD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Формы мониторинга (методы):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- наблюдения за ребенком,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- беседы,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- экспертные оценки,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F3CD8">
        <w:rPr>
          <w:rFonts w:ascii="Times New Roman" w:hAnsi="Times New Roman" w:cs="Times New Roman"/>
          <w:sz w:val="24"/>
          <w:szCs w:val="24"/>
        </w:rPr>
        <w:t>критериально</w:t>
      </w:r>
      <w:proofErr w:type="spellEnd"/>
      <w:r w:rsidR="00B20D3B" w:rsidRPr="00BF3CD8">
        <w:rPr>
          <w:rFonts w:ascii="Times New Roman" w:hAnsi="Times New Roman" w:cs="Times New Roman"/>
          <w:sz w:val="24"/>
          <w:szCs w:val="24"/>
        </w:rPr>
        <w:t xml:space="preserve"> </w:t>
      </w:r>
      <w:r w:rsidRPr="00BF3CD8">
        <w:rPr>
          <w:rFonts w:ascii="Times New Roman" w:hAnsi="Times New Roman" w:cs="Times New Roman"/>
          <w:sz w:val="24"/>
          <w:szCs w:val="24"/>
        </w:rPr>
        <w:t>-</w:t>
      </w:r>
      <w:r w:rsidR="00B20D3B" w:rsidRPr="00BF3CD8">
        <w:rPr>
          <w:rFonts w:ascii="Times New Roman" w:hAnsi="Times New Roman" w:cs="Times New Roman"/>
          <w:sz w:val="24"/>
          <w:szCs w:val="24"/>
        </w:rPr>
        <w:t xml:space="preserve"> </w:t>
      </w:r>
      <w:r w:rsidRPr="00BF3CD8">
        <w:rPr>
          <w:rFonts w:ascii="Times New Roman" w:hAnsi="Times New Roman" w:cs="Times New Roman"/>
          <w:sz w:val="24"/>
          <w:szCs w:val="24"/>
        </w:rPr>
        <w:t xml:space="preserve">ориентированные методики </w:t>
      </w:r>
      <w:proofErr w:type="spellStart"/>
      <w:r w:rsidRPr="00BF3CD8">
        <w:rPr>
          <w:rFonts w:ascii="Times New Roman" w:hAnsi="Times New Roman" w:cs="Times New Roman"/>
          <w:sz w:val="24"/>
          <w:szCs w:val="24"/>
        </w:rPr>
        <w:t>нетестового</w:t>
      </w:r>
      <w:proofErr w:type="spellEnd"/>
      <w:r w:rsidRPr="00BF3CD8">
        <w:rPr>
          <w:rFonts w:ascii="Times New Roman" w:hAnsi="Times New Roman" w:cs="Times New Roman"/>
          <w:sz w:val="24"/>
          <w:szCs w:val="24"/>
        </w:rPr>
        <w:t xml:space="preserve"> типа.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 xml:space="preserve">Все педагоги фиксируют результаты в диагностических картах, проводят анализ: уровень усвоения программы, указывают </w:t>
      </w:r>
      <w:r w:rsidR="00B20D3B" w:rsidRPr="00BF3CD8">
        <w:rPr>
          <w:rFonts w:ascii="Times New Roman" w:hAnsi="Times New Roman" w:cs="Times New Roman"/>
          <w:sz w:val="24"/>
          <w:szCs w:val="24"/>
        </w:rPr>
        <w:t>причины не соответствия возрастного уровня развития ребёнка</w:t>
      </w:r>
      <w:r w:rsidRPr="00BF3CD8">
        <w:rPr>
          <w:rFonts w:ascii="Times New Roman" w:hAnsi="Times New Roman" w:cs="Times New Roman"/>
          <w:sz w:val="24"/>
          <w:szCs w:val="24"/>
        </w:rPr>
        <w:t>, определяют по каким направлениям и с какими детьми необходимо усилить работу.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Периодичность и сроки  проведения мониторинга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Проводитс</w:t>
      </w:r>
      <w:r w:rsidR="00255B17">
        <w:rPr>
          <w:rFonts w:ascii="Times New Roman" w:hAnsi="Times New Roman" w:cs="Times New Roman"/>
          <w:sz w:val="24"/>
          <w:szCs w:val="24"/>
        </w:rPr>
        <w:t>я  2 раза в год: сентябрь 2019</w:t>
      </w:r>
      <w:r w:rsidR="00B20D3B" w:rsidRPr="00BF3CD8">
        <w:rPr>
          <w:rFonts w:ascii="Times New Roman" w:hAnsi="Times New Roman" w:cs="Times New Roman"/>
          <w:sz w:val="24"/>
          <w:szCs w:val="24"/>
        </w:rPr>
        <w:t>г.</w:t>
      </w:r>
      <w:r w:rsidR="00255B17">
        <w:rPr>
          <w:rFonts w:ascii="Times New Roman" w:hAnsi="Times New Roman" w:cs="Times New Roman"/>
          <w:sz w:val="24"/>
          <w:szCs w:val="24"/>
        </w:rPr>
        <w:t xml:space="preserve">  май 2020г.</w:t>
      </w:r>
    </w:p>
    <w:p w:rsidR="0024622F" w:rsidRPr="00BF3CD8" w:rsidRDefault="00B20D3B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Длительность проведения: 2</w:t>
      </w:r>
      <w:r w:rsidR="0024622F" w:rsidRPr="00BF3CD8">
        <w:rPr>
          <w:rFonts w:ascii="Times New Roman" w:hAnsi="Times New Roman" w:cs="Times New Roman"/>
          <w:sz w:val="24"/>
          <w:szCs w:val="24"/>
        </w:rPr>
        <w:t xml:space="preserve"> неделя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 xml:space="preserve">Методика диагностики: 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Проводим 2 мониторинга: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- мониторинг</w:t>
      </w:r>
      <w:r w:rsidR="00B20D3B" w:rsidRPr="00BF3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D8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-мониторинг детского развития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3CD8">
        <w:rPr>
          <w:rFonts w:ascii="Times New Roman" w:hAnsi="Times New Roman" w:cs="Times New Roman"/>
          <w:b/>
          <w:sz w:val="24"/>
          <w:szCs w:val="24"/>
        </w:rPr>
        <w:t>Мониторингобразовательного</w:t>
      </w:r>
      <w:proofErr w:type="spellEnd"/>
      <w:r w:rsidRPr="00BF3CD8"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 xml:space="preserve">Мониторинг образовательного процесса осуществляем   через отслеживание результатов освоения образовательной программы. 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Оценка уровня овладения ребенком необходимыми навыками и уме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ниями по образовательной области:</w:t>
      </w:r>
    </w:p>
    <w:p w:rsidR="0024622F" w:rsidRPr="00BF3CD8" w:rsidRDefault="00B20D3B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3</w:t>
      </w:r>
      <w:r w:rsidR="0024622F" w:rsidRPr="00BF3CD8">
        <w:rPr>
          <w:rFonts w:ascii="Times New Roman" w:hAnsi="Times New Roman" w:cs="Times New Roman"/>
          <w:sz w:val="24"/>
          <w:szCs w:val="24"/>
        </w:rPr>
        <w:t>  балл</w:t>
      </w:r>
      <w:r w:rsidR="00B7778E" w:rsidRPr="00BF3CD8">
        <w:rPr>
          <w:rFonts w:ascii="Times New Roman" w:hAnsi="Times New Roman" w:cs="Times New Roman"/>
          <w:sz w:val="24"/>
          <w:szCs w:val="24"/>
        </w:rPr>
        <w:t>а — Уровень соответствия возрастному развитию (СВР)</w:t>
      </w:r>
      <w:r w:rsidR="0024622F" w:rsidRPr="00BF3CD8">
        <w:rPr>
          <w:rFonts w:ascii="Times New Roman" w:hAnsi="Times New Roman" w:cs="Times New Roman"/>
          <w:sz w:val="24"/>
          <w:szCs w:val="24"/>
        </w:rPr>
        <w:t>.</w:t>
      </w:r>
    </w:p>
    <w:p w:rsidR="0024622F" w:rsidRPr="00BF3CD8" w:rsidRDefault="00B7778E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2  балла — уровень стадии развития (</w:t>
      </w:r>
      <w:proofErr w:type="gramStart"/>
      <w:r w:rsidRPr="00BF3CD8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BF3CD8">
        <w:rPr>
          <w:rFonts w:ascii="Times New Roman" w:hAnsi="Times New Roman" w:cs="Times New Roman"/>
          <w:sz w:val="24"/>
          <w:szCs w:val="24"/>
        </w:rPr>
        <w:t>)</w:t>
      </w:r>
    </w:p>
    <w:p w:rsidR="0024622F" w:rsidRPr="00BF3CD8" w:rsidRDefault="00B7778E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1  балл —  несоответствия возрастному  уровню развития (НВР)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Мониторинг детского развития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Оценивается уровень развития девяти интегративных качеств,  и используются общепринятые критерии развития детей каждого возраста.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 xml:space="preserve">Таблицы составлены по </w:t>
      </w:r>
      <w:r w:rsidRPr="00BF3CD8">
        <w:rPr>
          <w:rFonts w:ascii="Times New Roman" w:hAnsi="Times New Roman" w:cs="Times New Roman"/>
          <w:b/>
          <w:sz w:val="24"/>
          <w:szCs w:val="24"/>
        </w:rPr>
        <w:t>промежуточным результатам</w:t>
      </w:r>
      <w:r w:rsidRPr="00BF3CD8">
        <w:rPr>
          <w:rFonts w:ascii="Times New Roman" w:hAnsi="Times New Roman" w:cs="Times New Roman"/>
          <w:sz w:val="24"/>
          <w:szCs w:val="24"/>
        </w:rPr>
        <w:t xml:space="preserve"> освое</w:t>
      </w:r>
      <w:r w:rsidR="00B7778E" w:rsidRPr="00BF3CD8">
        <w:rPr>
          <w:rFonts w:ascii="Times New Roman" w:hAnsi="Times New Roman" w:cs="Times New Roman"/>
          <w:sz w:val="24"/>
          <w:szCs w:val="24"/>
        </w:rPr>
        <w:t>ния Программы и  развития пяти</w:t>
      </w:r>
      <w:r w:rsidRPr="00BF3CD8">
        <w:rPr>
          <w:rFonts w:ascii="Times New Roman" w:hAnsi="Times New Roman" w:cs="Times New Roman"/>
          <w:sz w:val="24"/>
          <w:szCs w:val="24"/>
        </w:rPr>
        <w:t xml:space="preserve"> интегративных качеств.</w:t>
      </w:r>
      <w:r w:rsidR="00B7778E" w:rsidRPr="00BF3CD8">
        <w:rPr>
          <w:rFonts w:ascii="Times New Roman" w:hAnsi="Times New Roman" w:cs="Times New Roman"/>
          <w:sz w:val="24"/>
          <w:szCs w:val="24"/>
        </w:rPr>
        <w:t xml:space="preserve"> </w:t>
      </w:r>
      <w:r w:rsidRPr="00BF3CD8">
        <w:rPr>
          <w:rFonts w:ascii="Times New Roman" w:hAnsi="Times New Roman" w:cs="Times New Roman"/>
          <w:sz w:val="24"/>
          <w:szCs w:val="24"/>
        </w:rPr>
        <w:t xml:space="preserve">В них даны характеристики поведения, деятельности и некоторых представлений ребенка, относящиеся </w:t>
      </w:r>
      <w:r w:rsidRPr="00BF3CD8">
        <w:rPr>
          <w:rFonts w:ascii="Times New Roman" w:hAnsi="Times New Roman" w:cs="Times New Roman"/>
          <w:bCs/>
          <w:sz w:val="24"/>
          <w:szCs w:val="24"/>
        </w:rPr>
        <w:t>к каждому интегративному качеству.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 xml:space="preserve">В зависимости от того, насколько устойчиво </w:t>
      </w:r>
      <w:proofErr w:type="gramStart"/>
      <w:r w:rsidRPr="00BF3CD8">
        <w:rPr>
          <w:rFonts w:ascii="Times New Roman" w:hAnsi="Times New Roman" w:cs="Times New Roman"/>
          <w:sz w:val="24"/>
          <w:szCs w:val="24"/>
        </w:rPr>
        <w:t>сформирована каждая характеристика у ребенка она оценивается</w:t>
      </w:r>
      <w:proofErr w:type="gramEnd"/>
      <w:r w:rsidRPr="00BF3CD8">
        <w:rPr>
          <w:rFonts w:ascii="Times New Roman" w:hAnsi="Times New Roman" w:cs="Times New Roman"/>
          <w:sz w:val="24"/>
          <w:szCs w:val="24"/>
        </w:rPr>
        <w:t xml:space="preserve"> количественно.  О</w:t>
      </w:r>
      <w:r w:rsidR="00B7778E" w:rsidRPr="00BF3CD8">
        <w:rPr>
          <w:rFonts w:ascii="Times New Roman" w:hAnsi="Times New Roman" w:cs="Times New Roman"/>
          <w:sz w:val="24"/>
          <w:szCs w:val="24"/>
        </w:rPr>
        <w:t xml:space="preserve">ценка проводится </w:t>
      </w:r>
      <w:proofErr w:type="gramStart"/>
      <w:r w:rsidR="00B7778E" w:rsidRPr="00BF3C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F3CD8">
        <w:rPr>
          <w:rFonts w:ascii="Times New Roman" w:hAnsi="Times New Roman" w:cs="Times New Roman"/>
          <w:sz w:val="24"/>
          <w:szCs w:val="24"/>
        </w:rPr>
        <w:t xml:space="preserve"> по принципу «Чем ниже балл, тем больше проблем в развитии».  </w:t>
      </w:r>
      <w:proofErr w:type="gramStart"/>
      <w:r w:rsidRPr="00BF3CD8">
        <w:rPr>
          <w:rFonts w:ascii="Times New Roman" w:hAnsi="Times New Roman" w:cs="Times New Roman"/>
          <w:sz w:val="24"/>
          <w:szCs w:val="24"/>
        </w:rPr>
        <w:t xml:space="preserve">Полученная сумма баллов за каждое интегративное качество  переводится в  уровневый показатель, который позволяет определить, какому уровню </w:t>
      </w:r>
      <w:r w:rsidR="00B7778E" w:rsidRPr="00BF3CD8">
        <w:rPr>
          <w:rFonts w:ascii="Times New Roman" w:hAnsi="Times New Roman" w:cs="Times New Roman"/>
          <w:sz w:val="24"/>
          <w:szCs w:val="24"/>
        </w:rPr>
        <w:t xml:space="preserve">развития (соответствия возрасту; стадии развития, несоответствия возрастном показателю) относится ребёнок </w:t>
      </w:r>
      <w:r w:rsidRPr="00BF3CD8">
        <w:rPr>
          <w:rFonts w:ascii="Times New Roman" w:hAnsi="Times New Roman" w:cs="Times New Roman"/>
          <w:sz w:val="24"/>
          <w:szCs w:val="24"/>
        </w:rPr>
        <w:t xml:space="preserve"> на данном возрастном этапе. </w:t>
      </w:r>
      <w:proofErr w:type="gramEnd"/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Это позволяет сравнить уровни развития интегративных качеств между собой.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lastRenderedPageBreak/>
        <w:t>Технология работы с таблицами проста и включает два этапа.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Этап 1.</w:t>
      </w:r>
      <w:r w:rsidRPr="00BF3CD8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баллы в каждой ячейке указанного параметра, по которым затем счита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конкретного ребенка и проведения индивиду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ального учета промежуточных результатов освоения общеобразователь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ной программы.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Этап 2.</w:t>
      </w:r>
      <w:r w:rsidRPr="00BF3CD8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подсчитывается итоговый показатель по группе (среднее значение можно получить, если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F3CD8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="00BF3CD8" w:rsidRPr="00BF3C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3CD8">
        <w:rPr>
          <w:rFonts w:ascii="Times New Roman" w:hAnsi="Times New Roman" w:cs="Times New Roman"/>
          <w:sz w:val="24"/>
          <w:szCs w:val="24"/>
        </w:rPr>
        <w:t>тенденций</w:t>
      </w:r>
      <w:proofErr w:type="gramEnd"/>
      <w:r w:rsidRPr="00BF3CD8">
        <w:rPr>
          <w:rFonts w:ascii="Times New Roman" w:hAnsi="Times New Roman" w:cs="Times New Roman"/>
          <w:sz w:val="24"/>
          <w:szCs w:val="24"/>
        </w:rPr>
        <w:t xml:space="preserve">  а также для ведения учета </w:t>
      </w:r>
      <w:proofErr w:type="spellStart"/>
      <w:r w:rsidRPr="00BF3CD8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BF3CD8"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 xml:space="preserve">Двухступенчатая система мониторинга позволяет оперативно выделять детей с проблемами в развитии, а также определять трудности реализации программного содержания в каждой конкретной группе, т. е. оперативно осуществлять психолого-методическую поддержку педагогов. Наличие математической </w:t>
      </w:r>
      <w:proofErr w:type="gramStart"/>
      <w:r w:rsidRPr="00BF3CD8">
        <w:rPr>
          <w:rFonts w:ascii="Times New Roman" w:hAnsi="Times New Roman" w:cs="Times New Roman"/>
          <w:sz w:val="24"/>
          <w:szCs w:val="24"/>
        </w:rPr>
        <w:t>обработки результатов мониторинга уровней овладения</w:t>
      </w:r>
      <w:proofErr w:type="gramEnd"/>
      <w:r w:rsidRPr="00BF3CD8">
        <w:rPr>
          <w:rFonts w:ascii="Times New Roman" w:hAnsi="Times New Roman" w:cs="Times New Roman"/>
          <w:sz w:val="24"/>
          <w:szCs w:val="24"/>
        </w:rPr>
        <w:t xml:space="preserve"> детьми необходимыми навыками и умениями по образователь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ным областям обусловлено квалификационными требованиями к совре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менному педагогу и необходимостью учета промежуточных результатов освоения каждым ребенком общеобразовательной программы дошкольно</w:t>
      </w:r>
      <w:r w:rsidRPr="00BF3CD8">
        <w:rPr>
          <w:rFonts w:ascii="Times New Roman" w:hAnsi="Times New Roman" w:cs="Times New Roman"/>
          <w:sz w:val="24"/>
          <w:szCs w:val="24"/>
        </w:rPr>
        <w:softHyphen/>
        <w:t>го образования.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BF3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22F" w:rsidRPr="00BF3CD8" w:rsidRDefault="0024622F" w:rsidP="002462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D8">
        <w:rPr>
          <w:rFonts w:ascii="Times New Roman" w:hAnsi="Times New Roman" w:cs="Times New Roman"/>
          <w:b/>
          <w:sz w:val="24"/>
          <w:szCs w:val="24"/>
        </w:rPr>
        <w:t>Условные обозначения.</w:t>
      </w:r>
    </w:p>
    <w:p w:rsidR="0024622F" w:rsidRPr="00BF3CD8" w:rsidRDefault="0024622F" w:rsidP="002462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Уровень достижения детьми планируемых результатов динамики ин</w:t>
      </w:r>
      <w:r w:rsidR="00BF3CD8" w:rsidRPr="00BF3CD8">
        <w:rPr>
          <w:rFonts w:ascii="Times New Roman" w:hAnsi="Times New Roman" w:cs="Times New Roman"/>
          <w:sz w:val="24"/>
          <w:szCs w:val="24"/>
        </w:rPr>
        <w:t xml:space="preserve">тегративного качества «Физическое </w:t>
      </w:r>
      <w:r w:rsidRPr="00BF3CD8">
        <w:rPr>
          <w:rFonts w:ascii="Times New Roman" w:hAnsi="Times New Roman" w:cs="Times New Roman"/>
          <w:sz w:val="24"/>
          <w:szCs w:val="24"/>
        </w:rPr>
        <w:t xml:space="preserve"> </w:t>
      </w:r>
      <w:r w:rsidR="00BF3CD8" w:rsidRPr="00BF3CD8">
        <w:rPr>
          <w:rFonts w:ascii="Times New Roman" w:hAnsi="Times New Roman" w:cs="Times New Roman"/>
          <w:sz w:val="24"/>
          <w:szCs w:val="24"/>
        </w:rPr>
        <w:t>развитие</w:t>
      </w:r>
      <w:r w:rsidRPr="00BF3CD8">
        <w:rPr>
          <w:rFonts w:ascii="Times New Roman" w:hAnsi="Times New Roman" w:cs="Times New Roman"/>
          <w:sz w:val="24"/>
          <w:szCs w:val="24"/>
        </w:rPr>
        <w:t>».</w:t>
      </w:r>
    </w:p>
    <w:p w:rsidR="0024622F" w:rsidRPr="00BF3CD8" w:rsidRDefault="0024622F" w:rsidP="00246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Уровень достижения детьми планируемых результатов динамики интегративного качества «</w:t>
      </w:r>
      <w:r w:rsidR="00BF3CD8" w:rsidRPr="00BF3CD8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Pr="00BF3CD8">
        <w:rPr>
          <w:rFonts w:ascii="Times New Roman" w:hAnsi="Times New Roman" w:cs="Times New Roman"/>
          <w:sz w:val="24"/>
          <w:szCs w:val="24"/>
        </w:rPr>
        <w:t>».</w:t>
      </w:r>
    </w:p>
    <w:p w:rsidR="0024622F" w:rsidRPr="00BF3CD8" w:rsidRDefault="0024622F" w:rsidP="00246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Уровень достижения детьми планируемых результатов динамики интегративного к</w:t>
      </w:r>
      <w:r w:rsidR="00BF3CD8" w:rsidRPr="00BF3CD8">
        <w:rPr>
          <w:rFonts w:ascii="Times New Roman" w:hAnsi="Times New Roman" w:cs="Times New Roman"/>
          <w:sz w:val="24"/>
          <w:szCs w:val="24"/>
        </w:rPr>
        <w:t>ачества «Развитие речи</w:t>
      </w:r>
      <w:r w:rsidRPr="00BF3CD8">
        <w:rPr>
          <w:rFonts w:ascii="Times New Roman" w:hAnsi="Times New Roman" w:cs="Times New Roman"/>
          <w:sz w:val="24"/>
          <w:szCs w:val="24"/>
        </w:rPr>
        <w:t>».</w:t>
      </w:r>
    </w:p>
    <w:p w:rsidR="0024622F" w:rsidRPr="00BF3CD8" w:rsidRDefault="0024622F" w:rsidP="00246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Уровень достижения детьми планируемых результатов динамики интегративног</w:t>
      </w:r>
      <w:r w:rsidR="00BF3CD8" w:rsidRPr="00BF3CD8">
        <w:rPr>
          <w:rFonts w:ascii="Times New Roman" w:hAnsi="Times New Roman" w:cs="Times New Roman"/>
          <w:sz w:val="24"/>
          <w:szCs w:val="24"/>
        </w:rPr>
        <w:t>о качества «Художественно – эстетическое развитие</w:t>
      </w:r>
      <w:r w:rsidRPr="00BF3CD8">
        <w:rPr>
          <w:rFonts w:ascii="Times New Roman" w:hAnsi="Times New Roman" w:cs="Times New Roman"/>
          <w:sz w:val="24"/>
          <w:szCs w:val="24"/>
        </w:rPr>
        <w:t>»</w:t>
      </w:r>
    </w:p>
    <w:p w:rsidR="0024622F" w:rsidRPr="00BF3CD8" w:rsidRDefault="0024622F" w:rsidP="002462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D8">
        <w:rPr>
          <w:rFonts w:ascii="Times New Roman" w:hAnsi="Times New Roman" w:cs="Times New Roman"/>
          <w:sz w:val="24"/>
          <w:szCs w:val="24"/>
        </w:rPr>
        <w:t>Уровень достижения детьми планируемых результатов динамики инте</w:t>
      </w:r>
      <w:r w:rsidR="00BF3CD8" w:rsidRPr="00BF3CD8">
        <w:rPr>
          <w:rFonts w:ascii="Times New Roman" w:hAnsi="Times New Roman" w:cs="Times New Roman"/>
          <w:sz w:val="24"/>
          <w:szCs w:val="24"/>
        </w:rPr>
        <w:t>гративного качества «Социальн</w:t>
      </w:r>
      <w:proofErr w:type="gramStart"/>
      <w:r w:rsidR="00BF3CD8" w:rsidRPr="00BF3CD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F3CD8" w:rsidRPr="00BF3CD8">
        <w:rPr>
          <w:rFonts w:ascii="Times New Roman" w:hAnsi="Times New Roman" w:cs="Times New Roman"/>
          <w:sz w:val="24"/>
          <w:szCs w:val="24"/>
        </w:rPr>
        <w:t xml:space="preserve">  коммуникативное развитие</w:t>
      </w:r>
      <w:r w:rsidRPr="00BF3CD8">
        <w:rPr>
          <w:rFonts w:ascii="Times New Roman" w:hAnsi="Times New Roman" w:cs="Times New Roman"/>
          <w:sz w:val="24"/>
          <w:szCs w:val="24"/>
        </w:rPr>
        <w:t>».</w:t>
      </w:r>
    </w:p>
    <w:p w:rsidR="0024622F" w:rsidRDefault="0024622F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BF3CD8" w:rsidRDefault="00BF3CD8" w:rsidP="0024622F">
      <w:pPr>
        <w:rPr>
          <w:sz w:val="24"/>
        </w:rPr>
      </w:pPr>
    </w:p>
    <w:p w:rsidR="00292E5C" w:rsidRDefault="00292E5C" w:rsidP="0024622F">
      <w:pPr>
        <w:rPr>
          <w:sz w:val="24"/>
        </w:rPr>
      </w:pPr>
    </w:p>
    <w:p w:rsidR="00292E5C" w:rsidRDefault="00292E5C" w:rsidP="0024622F">
      <w:pPr>
        <w:rPr>
          <w:sz w:val="24"/>
        </w:rPr>
      </w:pPr>
    </w:p>
    <w:p w:rsidR="00292E5C" w:rsidRDefault="00292E5C" w:rsidP="0024622F">
      <w:pPr>
        <w:rPr>
          <w:sz w:val="24"/>
        </w:rPr>
      </w:pPr>
    </w:p>
    <w:p w:rsidR="0024622F" w:rsidRDefault="0024622F" w:rsidP="0024622F">
      <w:pPr>
        <w:rPr>
          <w:b/>
          <w:sz w:val="24"/>
        </w:rPr>
      </w:pPr>
      <w:r>
        <w:rPr>
          <w:b/>
          <w:sz w:val="24"/>
        </w:rPr>
        <w:lastRenderedPageBreak/>
        <w:t>2 часть. Аналитическая.</w:t>
      </w:r>
    </w:p>
    <w:p w:rsidR="00D91400" w:rsidRDefault="0042126A" w:rsidP="007274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2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-597535</wp:posOffset>
            </wp:positionH>
            <wp:positionV relativeFrom="paragraph">
              <wp:posOffset>553720</wp:posOffset>
            </wp:positionV>
            <wp:extent cx="3209925" cy="2907665"/>
            <wp:effectExtent l="19050" t="0" r="9525" b="6985"/>
            <wp:wrapSquare wrapText="bothSides"/>
            <wp:docPr id="34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24622F" w:rsidRPr="0042126A">
        <w:rPr>
          <w:rStyle w:val="aa"/>
          <w:rFonts w:ascii="Times New Roman" w:hAnsi="Times New Roman" w:cs="Times New Roman"/>
          <w:sz w:val="24"/>
          <w:szCs w:val="24"/>
        </w:rPr>
        <w:t>мониторинг образовательного процесса</w:t>
      </w:r>
      <w:r w:rsidR="0024622F" w:rsidRPr="0042126A">
        <w:rPr>
          <w:rFonts w:ascii="Times New Roman" w:hAnsi="Times New Roman" w:cs="Times New Roman"/>
          <w:sz w:val="24"/>
          <w:szCs w:val="24"/>
        </w:rPr>
        <w:t>.</w:t>
      </w:r>
      <w:r w:rsidR="002619CB" w:rsidRPr="004212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4A3" w:rsidRDefault="00D91400" w:rsidP="007274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Разновозрастной группы младшего дошкольного возраста  № 2 «Гномики»</w:t>
      </w:r>
    </w:p>
    <w:p w:rsidR="00E31235" w:rsidRDefault="00D91400" w:rsidP="007274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(младшая 3 до 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</w:t>
      </w:r>
      <w:proofErr w:type="spellEnd"/>
      <w:r w:rsidR="00E31235">
        <w:rPr>
          <w:rFonts w:ascii="Times New Roman" w:hAnsi="Times New Roman" w:cs="Times New Roman"/>
          <w:b/>
          <w:sz w:val="24"/>
          <w:szCs w:val="24"/>
        </w:rPr>
        <w:t>)</w:t>
      </w:r>
    </w:p>
    <w:p w:rsidR="0042126A" w:rsidRDefault="0042126A" w:rsidP="007274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6A" w:rsidRDefault="00E31235" w:rsidP="007274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93920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29210</wp:posOffset>
            </wp:positionV>
            <wp:extent cx="3209925" cy="2907665"/>
            <wp:effectExtent l="19050" t="0" r="9525" b="6985"/>
            <wp:wrapSquare wrapText="bothSides"/>
            <wp:docPr id="30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42126A" w:rsidRDefault="0042126A" w:rsidP="007274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6A" w:rsidRPr="0042126A" w:rsidRDefault="00E31235" w:rsidP="007274A3">
      <w:pPr>
        <w:pStyle w:val="a3"/>
        <w:jc w:val="center"/>
        <w:rPr>
          <w:rStyle w:val="a9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smallCaps/>
          <w:noProof/>
          <w:color w:val="C0504D" w:themeColor="accent2"/>
          <w:spacing w:val="5"/>
          <w:sz w:val="24"/>
          <w:szCs w:val="24"/>
          <w:u w:val="single"/>
          <w:lang w:eastAsia="ru-RU"/>
        </w:rPr>
        <w:drawing>
          <wp:anchor distT="0" distB="0" distL="114300" distR="114300" simplePos="0" relativeHeight="251800064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3175000</wp:posOffset>
            </wp:positionV>
            <wp:extent cx="3629025" cy="2834005"/>
            <wp:effectExtent l="19050" t="0" r="9525" b="4445"/>
            <wp:wrapSquare wrapText="bothSides"/>
            <wp:docPr id="35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965774">
        <w:rPr>
          <w:rFonts w:ascii="Times New Roman" w:hAnsi="Times New Roman" w:cs="Times New Roman"/>
          <w:bCs/>
          <w:smallCaps/>
          <w:noProof/>
          <w:color w:val="C0504D" w:themeColor="accent2"/>
          <w:spacing w:val="5"/>
          <w:sz w:val="24"/>
          <w:szCs w:val="24"/>
          <w:u w:val="single"/>
          <w:lang w:eastAsia="ru-RU"/>
        </w:rPr>
        <w:drawing>
          <wp:anchor distT="0" distB="0" distL="114300" distR="114300" simplePos="0" relativeHeight="251798016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160655</wp:posOffset>
            </wp:positionV>
            <wp:extent cx="3209925" cy="2907665"/>
            <wp:effectExtent l="19050" t="0" r="9525" b="6985"/>
            <wp:wrapSquare wrapText="bothSides"/>
            <wp:docPr id="33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965774">
        <w:rPr>
          <w:rFonts w:ascii="Times New Roman" w:hAnsi="Times New Roman" w:cs="Times New Roman"/>
          <w:bCs/>
          <w:smallCaps/>
          <w:noProof/>
          <w:color w:val="C0504D" w:themeColor="accent2"/>
          <w:spacing w:val="5"/>
          <w:sz w:val="24"/>
          <w:szCs w:val="24"/>
          <w:u w:val="single"/>
          <w:lang w:eastAsia="ru-RU"/>
        </w:rPr>
        <w:drawing>
          <wp:anchor distT="0" distB="0" distL="114300" distR="114300" simplePos="0" relativeHeight="251795968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160655</wp:posOffset>
            </wp:positionV>
            <wp:extent cx="3209925" cy="2907665"/>
            <wp:effectExtent l="19050" t="0" r="9525" b="6985"/>
            <wp:wrapSquare wrapText="bothSides"/>
            <wp:docPr id="31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7274A3" w:rsidRPr="007274A3" w:rsidRDefault="007274A3" w:rsidP="007274A3">
      <w:r>
        <w:br w:type="page"/>
      </w:r>
    </w:p>
    <w:p w:rsidR="007274A3" w:rsidRPr="007274A3" w:rsidRDefault="007274A3" w:rsidP="007274A3"/>
    <w:p w:rsidR="00D91400" w:rsidRDefault="00D91BB0" w:rsidP="00D91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26A">
        <w:rPr>
          <w:rStyle w:val="aa"/>
          <w:rFonts w:ascii="Times New Roman" w:hAnsi="Times New Roman" w:cs="Times New Roman"/>
          <w:sz w:val="24"/>
          <w:szCs w:val="24"/>
        </w:rPr>
        <w:t>мониторинг образовательного процесса</w:t>
      </w:r>
      <w:r w:rsidRPr="0042126A">
        <w:rPr>
          <w:rFonts w:ascii="Times New Roman" w:hAnsi="Times New Roman" w:cs="Times New Roman"/>
          <w:sz w:val="24"/>
          <w:szCs w:val="24"/>
        </w:rPr>
        <w:t>.</w:t>
      </w:r>
      <w:r w:rsidRPr="004212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7F2" w:rsidRDefault="00D91BB0" w:rsidP="00D91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26A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D91400">
        <w:rPr>
          <w:rFonts w:ascii="Times New Roman" w:hAnsi="Times New Roman" w:cs="Times New Roman"/>
          <w:b/>
          <w:sz w:val="24"/>
          <w:szCs w:val="24"/>
        </w:rPr>
        <w:t>№ 3 «Почемучки»</w:t>
      </w:r>
    </w:p>
    <w:p w:rsidR="00D91BB0" w:rsidRDefault="00D91400" w:rsidP="00D91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старшая разновозрастная группа (с 5 до 7 лет)</w:t>
      </w:r>
    </w:p>
    <w:p w:rsidR="00D91BB0" w:rsidRDefault="00D91400" w:rsidP="00D91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2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6688" behindDoc="0" locked="0" layoutInCell="1" allowOverlap="1" wp14:anchorId="14A1D8DA" wp14:editId="2008D95F">
            <wp:simplePos x="0" y="0"/>
            <wp:positionH relativeFrom="column">
              <wp:posOffset>-522605</wp:posOffset>
            </wp:positionH>
            <wp:positionV relativeFrom="paragraph">
              <wp:posOffset>205105</wp:posOffset>
            </wp:positionV>
            <wp:extent cx="3209925" cy="2907665"/>
            <wp:effectExtent l="0" t="0" r="0" b="6985"/>
            <wp:wrapSquare wrapText="bothSides"/>
            <wp:docPr id="124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D91BB0" w:rsidRDefault="002A17F2" w:rsidP="00D91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27712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28575</wp:posOffset>
            </wp:positionV>
            <wp:extent cx="3209925" cy="2907665"/>
            <wp:effectExtent l="19050" t="0" r="9525" b="6985"/>
            <wp:wrapSquare wrapText="bothSides"/>
            <wp:docPr id="125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D91BB0" w:rsidRDefault="00527831" w:rsidP="00D91B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mallCaps/>
          <w:noProof/>
          <w:color w:val="C0504D" w:themeColor="accent2"/>
          <w:spacing w:val="5"/>
          <w:sz w:val="24"/>
          <w:szCs w:val="24"/>
          <w:u w:val="single"/>
          <w:lang w:eastAsia="ru-RU"/>
        </w:rPr>
        <w:drawing>
          <wp:anchor distT="0" distB="0" distL="114300" distR="114300" simplePos="0" relativeHeight="251828736" behindDoc="0" locked="0" layoutInCell="1" allowOverlap="1" wp14:anchorId="6B2B39AA" wp14:editId="74500CCA">
            <wp:simplePos x="0" y="0"/>
            <wp:positionH relativeFrom="column">
              <wp:posOffset>-650240</wp:posOffset>
            </wp:positionH>
            <wp:positionV relativeFrom="paragraph">
              <wp:posOffset>335280</wp:posOffset>
            </wp:positionV>
            <wp:extent cx="3063875" cy="2771140"/>
            <wp:effectExtent l="0" t="0" r="3175" b="0"/>
            <wp:wrapSquare wrapText="bothSides"/>
            <wp:docPr id="127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1BB0" w:rsidRPr="0042126A" w:rsidRDefault="00D91BB0" w:rsidP="00D91BB0">
      <w:pPr>
        <w:pStyle w:val="a3"/>
        <w:jc w:val="center"/>
        <w:rPr>
          <w:rStyle w:val="a9"/>
          <w:rFonts w:ascii="Times New Roman" w:hAnsi="Times New Roman" w:cs="Times New Roman"/>
          <w:b w:val="0"/>
          <w:sz w:val="24"/>
          <w:szCs w:val="24"/>
        </w:rPr>
      </w:pPr>
    </w:p>
    <w:p w:rsidR="007274A3" w:rsidRPr="007274A3" w:rsidRDefault="00527831" w:rsidP="007274A3">
      <w:r>
        <w:rPr>
          <w:noProof/>
          <w:lang w:eastAsia="ru-RU"/>
        </w:rPr>
        <w:drawing>
          <wp:anchor distT="0" distB="0" distL="114300" distR="114300" simplePos="0" relativeHeight="251830784" behindDoc="0" locked="0" layoutInCell="1" allowOverlap="1" wp14:anchorId="65D6D39D" wp14:editId="7D810B2B">
            <wp:simplePos x="0" y="0"/>
            <wp:positionH relativeFrom="column">
              <wp:posOffset>-963930</wp:posOffset>
            </wp:positionH>
            <wp:positionV relativeFrom="paragraph">
              <wp:posOffset>2856865</wp:posOffset>
            </wp:positionV>
            <wp:extent cx="3288665" cy="2565400"/>
            <wp:effectExtent l="0" t="0" r="6985" b="6350"/>
            <wp:wrapSquare wrapText="bothSides"/>
            <wp:docPr id="128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mallCaps/>
          <w:noProof/>
          <w:color w:val="C0504D" w:themeColor="accent2"/>
          <w:spacing w:val="5"/>
          <w:sz w:val="24"/>
          <w:szCs w:val="24"/>
          <w:u w:val="single"/>
          <w:lang w:eastAsia="ru-RU"/>
        </w:rPr>
        <w:drawing>
          <wp:anchor distT="0" distB="0" distL="114300" distR="114300" simplePos="0" relativeHeight="251829760" behindDoc="0" locked="0" layoutInCell="1" allowOverlap="1" wp14:anchorId="20C9F783" wp14:editId="7F29250B">
            <wp:simplePos x="0" y="0"/>
            <wp:positionH relativeFrom="column">
              <wp:posOffset>427355</wp:posOffset>
            </wp:positionH>
            <wp:positionV relativeFrom="paragraph">
              <wp:posOffset>25400</wp:posOffset>
            </wp:positionV>
            <wp:extent cx="2927350" cy="2647315"/>
            <wp:effectExtent l="0" t="0" r="6350" b="635"/>
            <wp:wrapSquare wrapText="bothSides"/>
            <wp:docPr id="126" name="Диаграм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BB0">
        <w:br w:type="page"/>
      </w:r>
    </w:p>
    <w:p w:rsidR="000E4E52" w:rsidRDefault="000E4E52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Анализ данных мониторинга в МКДОУ  № 28 «</w:t>
      </w:r>
      <w:proofErr w:type="spell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Гусельки</w:t>
      </w:r>
      <w:proofErr w:type="spellEnd"/>
      <w:r w:rsidR="00367FD8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0E4E52" w:rsidRDefault="000E4E52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окончание 2019 / 2020 учебного</w:t>
      </w:r>
      <w:r w:rsidR="00367FD8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67FD8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67FD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FD8" w:rsidRPr="00695568" w:rsidRDefault="00367FD8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ОО «Социальн</w:t>
      </w:r>
      <w:proofErr w:type="gram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31235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коммуникативное развитие»</w:t>
      </w:r>
    </w:p>
    <w:p w:rsidR="00367FD8" w:rsidRPr="00695568" w:rsidRDefault="00367FD8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FD8" w:rsidRPr="00695568" w:rsidRDefault="000E4E52" w:rsidP="00367FD8">
      <w:pPr>
        <w:pStyle w:val="a3"/>
        <w:jc w:val="center"/>
        <w:rPr>
          <w:rStyle w:val="a9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май  2020 год</w:t>
      </w:r>
      <w:r w:rsidR="00367FD8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7FD8" w:rsidRDefault="00367FD8" w:rsidP="00367FD8">
      <w:pPr>
        <w:pStyle w:val="a3"/>
      </w:pPr>
    </w:p>
    <w:p w:rsidR="007274A3" w:rsidRPr="007274A3" w:rsidRDefault="00367FD8" w:rsidP="007274A3">
      <w:r>
        <w:rPr>
          <w:noProof/>
          <w:lang w:eastAsia="ru-RU"/>
        </w:rPr>
        <w:drawing>
          <wp:inline distT="0" distB="0" distL="0" distR="0">
            <wp:extent cx="5704764" cy="968991"/>
            <wp:effectExtent l="0" t="0" r="0" b="3175"/>
            <wp:docPr id="139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E4E52" w:rsidRDefault="000E4E52" w:rsidP="000E4E52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Анализ данных мониторинга в МКДОУ  № 28 «</w:t>
      </w:r>
      <w:proofErr w:type="spell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Гусельки</w:t>
      </w:r>
      <w:proofErr w:type="spellEnd"/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0E4E52" w:rsidRDefault="000E4E52" w:rsidP="000E4E52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окончание 2019 / 2020 учебного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FD8" w:rsidRPr="00695568" w:rsidRDefault="00367FD8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ОО «Познавательное развитие»</w:t>
      </w:r>
    </w:p>
    <w:p w:rsidR="00367FD8" w:rsidRPr="00695568" w:rsidRDefault="00367FD8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FD8" w:rsidRPr="00695568" w:rsidRDefault="000E4E52" w:rsidP="00367FD8">
      <w:pPr>
        <w:pStyle w:val="a3"/>
        <w:jc w:val="center"/>
        <w:rPr>
          <w:rStyle w:val="a9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май 2020 год</w:t>
      </w:r>
      <w:r w:rsidR="00367FD8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7FD8" w:rsidRDefault="00367FD8" w:rsidP="00367FD8">
      <w:pPr>
        <w:pStyle w:val="a3"/>
      </w:pPr>
    </w:p>
    <w:p w:rsidR="00367FD8" w:rsidRDefault="00367FD8" w:rsidP="00367FD8">
      <w:r>
        <w:rPr>
          <w:noProof/>
          <w:lang w:eastAsia="ru-RU"/>
        </w:rPr>
        <w:drawing>
          <wp:inline distT="0" distB="0" distL="0" distR="0">
            <wp:extent cx="5616054" cy="1296538"/>
            <wp:effectExtent l="0" t="0" r="3810" b="0"/>
            <wp:docPr id="140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67FD8" w:rsidRDefault="00367FD8" w:rsidP="00367FD8">
      <w:pPr>
        <w:pStyle w:val="a3"/>
        <w:rPr>
          <w:b/>
        </w:rPr>
      </w:pPr>
    </w:p>
    <w:p w:rsidR="007274A3" w:rsidRPr="007274A3" w:rsidRDefault="007274A3" w:rsidP="007274A3"/>
    <w:p w:rsidR="003631ED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Анализ данных мониторинга в МКДОУ  № 28 «</w:t>
      </w:r>
      <w:proofErr w:type="spell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Гусельки</w:t>
      </w:r>
      <w:proofErr w:type="spellEnd"/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E4E52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окончание 2019 / 2020 учебного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7FD8" w:rsidRPr="000E4E52" w:rsidRDefault="00367FD8" w:rsidP="00367FD8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0E4E5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>ОО «Развитие речи»</w:t>
      </w:r>
    </w:p>
    <w:p w:rsidR="00367FD8" w:rsidRPr="00695568" w:rsidRDefault="000E4E52" w:rsidP="000E4E52">
      <w:pPr>
        <w:pStyle w:val="a3"/>
        <w:rPr>
          <w:rStyle w:val="a9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0E4E5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                                                     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               </w:t>
      </w:r>
      <w:r w:rsidRPr="000E4E52"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май  2020</w:t>
      </w:r>
      <w:r w:rsidR="00367FD8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367FD8" w:rsidRDefault="00367FD8" w:rsidP="00367FD8">
      <w:pPr>
        <w:pStyle w:val="a3"/>
      </w:pPr>
    </w:p>
    <w:p w:rsidR="00367FD8" w:rsidRDefault="00367FD8" w:rsidP="00367FD8">
      <w:r>
        <w:rPr>
          <w:noProof/>
          <w:lang w:eastAsia="ru-RU"/>
        </w:rPr>
        <w:drawing>
          <wp:inline distT="0" distB="0" distL="0" distR="0">
            <wp:extent cx="5663821" cy="1064525"/>
            <wp:effectExtent l="0" t="0" r="0" b="2540"/>
            <wp:docPr id="141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E4E52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Анализ данных мониторинга в МКДОУ  № 28 «</w:t>
      </w:r>
      <w:proofErr w:type="spell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Гусельки</w:t>
      </w:r>
      <w:proofErr w:type="spellEnd"/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E4E52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окончание 2019 / 2020 учебного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4815" w:rsidRPr="00695568" w:rsidRDefault="00134815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ОО «Художественно – эстетическое развитие»</w:t>
      </w:r>
    </w:p>
    <w:p w:rsidR="00134815" w:rsidRPr="00695568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май 2020</w:t>
      </w:r>
      <w:r w:rsidR="00134815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134815" w:rsidRDefault="003631ED" w:rsidP="00134815">
      <w:pPr>
        <w:pStyle w:val="a3"/>
      </w:pPr>
      <w:r>
        <w:rPr>
          <w:noProof/>
          <w:lang w:eastAsia="ru-RU"/>
        </w:rPr>
        <w:drawing>
          <wp:inline distT="0" distB="0" distL="0" distR="0" wp14:anchorId="5DF0B8EA" wp14:editId="76F2CEE8">
            <wp:extent cx="5547815" cy="1173708"/>
            <wp:effectExtent l="0" t="0" r="0" b="7620"/>
            <wp:docPr id="142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A5DA8" w:rsidRDefault="005A5DA8" w:rsidP="005A5DA8"/>
    <w:p w:rsidR="000E4E52" w:rsidRPr="005A5DA8" w:rsidRDefault="000E4E52" w:rsidP="003631ED">
      <w:pPr>
        <w:spacing w:after="0"/>
        <w:jc w:val="center"/>
        <w:rPr>
          <w:rStyle w:val="a9"/>
          <w:b w:val="0"/>
          <w:bCs w:val="0"/>
          <w:smallCaps w:val="0"/>
          <w:color w:val="auto"/>
          <w:spacing w:val="0"/>
          <w:u w:val="none"/>
        </w:rPr>
      </w:pPr>
      <w:r>
        <w:rPr>
          <w:rStyle w:val="a9"/>
          <w:rFonts w:ascii="Times New Roman" w:hAnsi="Times New Roman"/>
          <w:color w:val="000000" w:themeColor="text1"/>
          <w:sz w:val="24"/>
          <w:szCs w:val="24"/>
        </w:rPr>
        <w:lastRenderedPageBreak/>
        <w:t>Анализ данных мониторинга в МКДОУ  № 28 «</w:t>
      </w:r>
      <w:proofErr w:type="spellStart"/>
      <w:r>
        <w:rPr>
          <w:rStyle w:val="a9"/>
          <w:rFonts w:ascii="Times New Roman" w:hAnsi="Times New Roman"/>
          <w:color w:val="000000" w:themeColor="text1"/>
          <w:sz w:val="24"/>
          <w:szCs w:val="24"/>
        </w:rPr>
        <w:t>Гусельки</w:t>
      </w:r>
      <w:proofErr w:type="spellEnd"/>
      <w:r w:rsidRPr="00695568">
        <w:rPr>
          <w:rStyle w:val="a9"/>
          <w:rFonts w:ascii="Times New Roman" w:hAnsi="Times New Roman"/>
          <w:color w:val="000000" w:themeColor="text1"/>
          <w:sz w:val="24"/>
          <w:szCs w:val="24"/>
        </w:rPr>
        <w:t>»</w:t>
      </w:r>
    </w:p>
    <w:p w:rsidR="000E4E52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окончание 2019 / 2020 учебного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34815" w:rsidRPr="00695568" w:rsidRDefault="00134815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ОО «Физическое развитие»</w:t>
      </w:r>
    </w:p>
    <w:p w:rsidR="00134815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май </w:t>
      </w:r>
      <w:r w:rsidR="00134815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2018 года.</w:t>
      </w:r>
    </w:p>
    <w:p w:rsidR="003631ED" w:rsidRPr="00695568" w:rsidRDefault="003631ED" w:rsidP="003631ED">
      <w:pPr>
        <w:pStyle w:val="a3"/>
        <w:jc w:val="center"/>
        <w:rPr>
          <w:rStyle w:val="a9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</w:p>
    <w:p w:rsidR="00134815" w:rsidRDefault="005A5DA8" w:rsidP="00134815">
      <w:pPr>
        <w:pStyle w:val="a3"/>
      </w:pPr>
      <w:r>
        <w:rPr>
          <w:noProof/>
          <w:lang w:eastAsia="ru-RU"/>
        </w:rPr>
        <w:drawing>
          <wp:inline distT="0" distB="0" distL="0" distR="0" wp14:anchorId="0783900B" wp14:editId="5D399C82">
            <wp:extent cx="5970896" cy="1433015"/>
            <wp:effectExtent l="0" t="0" r="0" b="0"/>
            <wp:docPr id="143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D5C19" w:rsidRPr="007274A3" w:rsidRDefault="007D5C19" w:rsidP="003631ED">
      <w:pPr>
        <w:spacing w:after="0"/>
      </w:pPr>
    </w:p>
    <w:p w:rsidR="003631ED" w:rsidRDefault="003631ED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31ED" w:rsidRDefault="003631ED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E52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Анализ данных мониторинга в МКДОУ  № 28 «</w:t>
      </w:r>
      <w:proofErr w:type="spell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Гусельки</w:t>
      </w:r>
      <w:proofErr w:type="spellEnd"/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0E4E52" w:rsidRDefault="000E4E52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окончание 2019 / 2020 учебного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5A7C" w:rsidRPr="00695568" w:rsidRDefault="00645A7C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ОО «МУЗЫКАЛЬНОЕ РАЗВИТИЕ»</w:t>
      </w:r>
    </w:p>
    <w:p w:rsidR="00645A7C" w:rsidRPr="00695568" w:rsidRDefault="00645A7C" w:rsidP="003631ED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5A7C" w:rsidRPr="000E4E52" w:rsidRDefault="000E4E52" w:rsidP="003631ED">
      <w:pPr>
        <w:pStyle w:val="a3"/>
        <w:jc w:val="center"/>
        <w:rPr>
          <w:rFonts w:ascii="Times New Roman" w:hAnsi="Times New Roman" w:cs="Times New Roman"/>
          <w:b/>
          <w:smallCaps/>
          <w:color w:val="000000" w:themeColor="text1"/>
          <w:spacing w:val="5"/>
          <w:sz w:val="24"/>
          <w:szCs w:val="24"/>
          <w:u w:val="single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май </w:t>
      </w:r>
      <w:r w:rsidR="00645A7C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2018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:rsidR="00645A7C" w:rsidRPr="007274A3" w:rsidRDefault="00645A7C" w:rsidP="007D5C19">
      <w:r w:rsidRPr="00645A7C">
        <w:rPr>
          <w:noProof/>
          <w:lang w:eastAsia="ru-RU"/>
        </w:rPr>
        <w:drawing>
          <wp:inline distT="0" distB="0" distL="0" distR="0">
            <wp:extent cx="6148317" cy="1589964"/>
            <wp:effectExtent l="0" t="0" r="5080" b="0"/>
            <wp:docPr id="2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E4E52" w:rsidRDefault="00292E5C" w:rsidP="00292E5C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Анализ</w:t>
      </w:r>
      <w:r w:rsidR="00E31235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данных мониторинга</w:t>
      </w:r>
      <w:r w:rsidR="00E31235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 </w:t>
      </w:r>
    </w:p>
    <w:p w:rsidR="00292E5C" w:rsidRDefault="000E4E52" w:rsidP="00292E5C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в МКДОУ  № 28</w:t>
      </w:r>
      <w:r w:rsidR="00292E5C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Гусельки</w:t>
      </w:r>
      <w:proofErr w:type="spellEnd"/>
      <w:r w:rsidR="00292E5C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292E5C" w:rsidRPr="00695568" w:rsidRDefault="000E4E52" w:rsidP="00292E5C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за  2019 / 2020 </w:t>
      </w:r>
      <w:r w:rsidR="00292E5C" w:rsidRPr="00695568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учебный год.</w:t>
      </w:r>
    </w:p>
    <w:p w:rsidR="00AE3BE3" w:rsidRDefault="00AE3BE3" w:rsidP="000E4E52">
      <w:pPr>
        <w:pStyle w:val="a3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3BE3" w:rsidRDefault="00AE3BE3" w:rsidP="00292E5C">
      <w:pPr>
        <w:pStyle w:val="a3"/>
        <w:jc w:val="center"/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3BE3" w:rsidRPr="00695568" w:rsidRDefault="005A5DA8" w:rsidP="00292E5C">
      <w:pPr>
        <w:pStyle w:val="a3"/>
        <w:jc w:val="center"/>
        <w:rPr>
          <w:rStyle w:val="a9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6013CE">
        <w:rPr>
          <w:b/>
          <w:noProof/>
          <w:lang w:eastAsia="ru-RU"/>
        </w:rPr>
        <w:drawing>
          <wp:inline distT="0" distB="0" distL="0" distR="0" wp14:anchorId="24CB27B1" wp14:editId="20BE8AB1">
            <wp:extent cx="2681785" cy="1787857"/>
            <wp:effectExtent l="0" t="0" r="4445" b="3175"/>
            <wp:docPr id="7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92E5C" w:rsidRPr="00527831" w:rsidRDefault="00292E5C" w:rsidP="00527831">
      <w:pPr>
        <w:pStyle w:val="a3"/>
      </w:pPr>
    </w:p>
    <w:p w:rsidR="00E31235" w:rsidRPr="00527831" w:rsidRDefault="00E31235" w:rsidP="00527831">
      <w:pPr>
        <w:spacing w:after="0" w:line="360" w:lineRule="auto"/>
        <w:jc w:val="both"/>
        <w:rPr>
          <w:rStyle w:val="aa"/>
          <w:rFonts w:ascii="Times New Roman" w:hAnsi="Times New Roman"/>
          <w:b w:val="0"/>
        </w:rPr>
      </w:pPr>
      <w:r w:rsidRPr="00527831">
        <w:rPr>
          <w:rStyle w:val="aa"/>
          <w:rFonts w:ascii="Times New Roman" w:hAnsi="Times New Roman"/>
          <w:b w:val="0"/>
        </w:rPr>
        <w:t xml:space="preserve">Анализ </w:t>
      </w:r>
      <w:proofErr w:type="gramStart"/>
      <w:r w:rsidR="003631ED" w:rsidRPr="00527831">
        <w:rPr>
          <w:rStyle w:val="aa"/>
          <w:rFonts w:ascii="Times New Roman" w:hAnsi="Times New Roman"/>
          <w:b w:val="0"/>
        </w:rPr>
        <w:t>сформированной</w:t>
      </w:r>
      <w:proofErr w:type="gramEnd"/>
      <w:r w:rsidRPr="00527831">
        <w:rPr>
          <w:rStyle w:val="aa"/>
          <w:rFonts w:ascii="Times New Roman" w:hAnsi="Times New Roman"/>
          <w:b w:val="0"/>
        </w:rPr>
        <w:t xml:space="preserve"> интегративных качеств позволяет выстроить следующий рейтинговый порядок:</w:t>
      </w:r>
    </w:p>
    <w:p w:rsidR="00E31235" w:rsidRPr="00527831" w:rsidRDefault="00E31235" w:rsidP="00527831">
      <w:pPr>
        <w:numPr>
          <w:ilvl w:val="0"/>
          <w:numId w:val="2"/>
        </w:numPr>
        <w:spacing w:after="0" w:line="360" w:lineRule="auto"/>
        <w:ind w:left="0"/>
        <w:jc w:val="both"/>
        <w:rPr>
          <w:rStyle w:val="aa"/>
          <w:rFonts w:ascii="Times New Roman" w:hAnsi="Times New Roman"/>
          <w:b w:val="0"/>
        </w:rPr>
      </w:pPr>
      <w:r w:rsidRPr="00527831">
        <w:rPr>
          <w:rStyle w:val="aa"/>
          <w:rFonts w:ascii="Times New Roman" w:hAnsi="Times New Roman"/>
          <w:b w:val="0"/>
        </w:rPr>
        <w:t xml:space="preserve">наивысшие показатели </w:t>
      </w:r>
      <w:r w:rsidR="003631ED" w:rsidRPr="00527831">
        <w:rPr>
          <w:rStyle w:val="aa"/>
          <w:rFonts w:ascii="Times New Roman" w:hAnsi="Times New Roman"/>
          <w:b w:val="0"/>
        </w:rPr>
        <w:t>сформированной</w:t>
      </w:r>
      <w:r w:rsidRPr="00527831">
        <w:rPr>
          <w:rStyle w:val="aa"/>
          <w:rFonts w:ascii="Times New Roman" w:hAnsi="Times New Roman"/>
          <w:b w:val="0"/>
        </w:rPr>
        <w:t xml:space="preserve"> интегративных качеств (90-100% воспитанников имеют высокий и средний уровень развития) «Физически развитый, овладевший основными культурно-гигиеническими навыками», «Любознательный, </w:t>
      </w:r>
      <w:r w:rsidRPr="00527831">
        <w:rPr>
          <w:rStyle w:val="aa"/>
          <w:rFonts w:ascii="Times New Roman" w:hAnsi="Times New Roman"/>
          <w:b w:val="0"/>
        </w:rPr>
        <w:lastRenderedPageBreak/>
        <w:t>активный», «</w: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45" o:spid="_x0000_s1048" style="position:absolute;left:0;text-align:left;flip:y;z-index:251847168;visibility:visible;mso-position-horizontal-relative:text;mso-position-vertical-relative:text" from="64.85pt,1.4pt" to="64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"/>
        </w:pic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44" o:spid="_x0000_s1049" style="position:absolute;left:0;text-align:left;z-index:251848192;visibility:visible;mso-position-horizontal-relative:text;mso-position-vertical-relative:text" from="64.85pt,1.4pt" to="64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"/>
        </w:pict>
      </w:r>
      <w:r w:rsidRPr="00527831">
        <w:rPr>
          <w:rStyle w:val="aa"/>
          <w:rFonts w:ascii="Times New Roman" w:hAnsi="Times New Roman"/>
          <w:b w:val="0"/>
        </w:rPr>
        <w:t>Эмоционально отзывчивый»,</w:t>
      </w:r>
      <w:r w:rsidR="003631ED" w:rsidRPr="00527831">
        <w:rPr>
          <w:rStyle w:val="aa"/>
          <w:rFonts w:ascii="Times New Roman" w:hAnsi="Times New Roman"/>
          <w:b w:val="0"/>
        </w:rPr>
        <w:t xml:space="preserve"> </w:t>
      </w:r>
      <w:r w:rsidRPr="00527831">
        <w:rPr>
          <w:rStyle w:val="aa"/>
          <w:rFonts w:ascii="Times New Roman" w:hAnsi="Times New Roman"/>
          <w:b w:val="0"/>
        </w:rPr>
        <w:t>«</w: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36" o:spid="_x0000_s1050" style="position:absolute;left:0;text-align:left;flip:y;z-index:251849216;visibility:visible;mso-position-horizontal-relative:text;mso-position-vertical-relative:text" from="64.85pt,1.4pt" to="64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"/>
        </w:pic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35" o:spid="_x0000_s1051" style="position:absolute;left:0;text-align:left;z-index:251850240;visibility:visible;mso-position-horizontal-relative:text;mso-position-vertical-relative:text" from="64.85pt,1.4pt" to="64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"/>
        </w:pict>
      </w:r>
      <w:r w:rsidRPr="00527831">
        <w:rPr>
          <w:rStyle w:val="aa"/>
          <w:rFonts w:ascii="Times New Roman" w:hAnsi="Times New Roman"/>
          <w:b w:val="0"/>
        </w:rPr>
        <w:t xml:space="preserve">Овладевший способами общения и взаимодействия </w:t>
      </w:r>
      <w:proofErr w:type="gramStart"/>
      <w:r w:rsidRPr="00527831">
        <w:rPr>
          <w:rStyle w:val="aa"/>
          <w:rFonts w:ascii="Times New Roman" w:hAnsi="Times New Roman"/>
          <w:b w:val="0"/>
        </w:rPr>
        <w:t>со</w:t>
      </w:r>
      <w:proofErr w:type="gramEnd"/>
      <w:r w:rsidRPr="00527831">
        <w:rPr>
          <w:rStyle w:val="aa"/>
          <w:rFonts w:ascii="Times New Roman" w:hAnsi="Times New Roman"/>
          <w:b w:val="0"/>
        </w:rPr>
        <w:t xml:space="preserve"> взрослыми и сверстниками», «</w: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40" o:spid="_x0000_s1054" style="position:absolute;left:0;text-align:left;flip:y;z-index:251853312;visibility:visible;mso-position-horizontal-relative:text;mso-position-vertical-relative:text" from="64.85pt,1.4pt" to="64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"/>
        </w:pic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39" o:spid="_x0000_s1055" style="position:absolute;left:0;text-align:left;z-index:251854336;visibility:visible;mso-position-horizontal-relative:text;mso-position-vertical-relative:text" from="64.85pt,1.4pt" to="64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"/>
        </w:pict>
      </w:r>
      <w:r w:rsidRPr="00527831">
        <w:rPr>
          <w:rStyle w:val="aa"/>
          <w:rFonts w:ascii="Times New Roman" w:hAnsi="Times New Roman"/>
          <w:b w:val="0"/>
        </w:rPr>
        <w:t>Способный решать интеллектуальные и личностные задачи»,</w:t>
      </w:r>
      <w:r w:rsidR="003631ED" w:rsidRPr="00527831">
        <w:rPr>
          <w:rStyle w:val="aa"/>
          <w:rFonts w:ascii="Times New Roman" w:hAnsi="Times New Roman"/>
          <w:b w:val="0"/>
        </w:rPr>
        <w:t xml:space="preserve"> </w:t>
      </w:r>
      <w:r w:rsidRPr="00527831">
        <w:rPr>
          <w:rStyle w:val="aa"/>
          <w:rFonts w:ascii="Times New Roman" w:hAnsi="Times New Roman"/>
          <w:b w:val="0"/>
        </w:rPr>
        <w:t>«</w: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41" o:spid="_x0000_s1056" style="position:absolute;left:0;text-align:left;z-index:251855360;visibility:visible;mso-position-horizontal-relative:text;mso-position-vertical-relative:text" from="3.7pt,1.4pt" to="3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"/>
        </w:pict>
      </w:r>
      <w:r w:rsidRPr="00527831">
        <w:rPr>
          <w:rStyle w:val="aa"/>
          <w:rFonts w:ascii="Times New Roman" w:hAnsi="Times New Roman"/>
          <w:b w:val="0"/>
        </w:rPr>
        <w:t>Овладевший необходимыми умениями и навыками»,</w:t>
      </w:r>
    </w:p>
    <w:p w:rsidR="00E31235" w:rsidRPr="00527831" w:rsidRDefault="00E31235" w:rsidP="00527831">
      <w:pPr>
        <w:numPr>
          <w:ilvl w:val="0"/>
          <w:numId w:val="2"/>
        </w:numPr>
        <w:spacing w:after="0" w:line="360" w:lineRule="auto"/>
        <w:ind w:left="0"/>
        <w:jc w:val="both"/>
        <w:rPr>
          <w:rStyle w:val="aa"/>
          <w:rFonts w:ascii="Times New Roman" w:hAnsi="Times New Roman"/>
          <w:b w:val="0"/>
        </w:rPr>
      </w:pPr>
      <w:r w:rsidRPr="00527831">
        <w:rPr>
          <w:rStyle w:val="aa"/>
          <w:rFonts w:ascii="Times New Roman" w:hAnsi="Times New Roman"/>
          <w:b w:val="0"/>
        </w:rPr>
        <w:t>несколько ниже (90% воспитанников имеют высокий и средний уровень развития): «</w:t>
      </w:r>
      <w:proofErr w:type="gramStart"/>
      <w:r w:rsidRPr="00527831">
        <w:rPr>
          <w:rStyle w:val="aa"/>
          <w:rFonts w:ascii="Times New Roman" w:hAnsi="Times New Roman"/>
          <w:b w:val="0"/>
        </w:rPr>
        <w:t>Овладевший</w:t>
      </w:r>
      <w:proofErr w:type="gramEnd"/>
      <w:r w:rsidRPr="00527831">
        <w:rPr>
          <w:rStyle w:val="aa"/>
          <w:rFonts w:ascii="Times New Roman" w:hAnsi="Times New Roman"/>
          <w:b w:val="0"/>
        </w:rPr>
        <w:t xml:space="preserve"> универсальными предпосылками учебной деятельности», «</w: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43" o:spid="_x0000_s1052" style="position:absolute;left:0;text-align:left;flip:y;z-index:251851264;visibility:visible;mso-position-horizontal-relative:text;mso-position-vertical-relative:text" from="64.85pt,1.4pt" to="64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"/>
        </w:pic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42" o:spid="_x0000_s1053" style="position:absolute;left:0;text-align:left;z-index:251852288;visibility:visible;mso-position-horizontal-relative:text;mso-position-vertical-relative:text" from="64.85pt,1.4pt" to="64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"/>
        </w:pict>
      </w:r>
      <w:r w:rsidRPr="00527831">
        <w:rPr>
          <w:rStyle w:val="aa"/>
          <w:rFonts w:ascii="Times New Roman" w:hAnsi="Times New Roman"/>
          <w:b w:val="0"/>
        </w:rPr>
        <w:t>Способный управлять своим поведением»</w: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38" o:spid="_x0000_s1046" style="position:absolute;left:0;text-align:left;flip:y;z-index:251845120;visibility:visible;mso-position-horizontal-relative:text;mso-position-vertical-relative:text" from="64.85pt,1.4pt" to="64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"/>
        </w:pict>
      </w:r>
      <w:r w:rsidR="00213B5F">
        <w:rPr>
          <w:rFonts w:ascii="Times New Roman" w:hAnsi="Times New Roman"/>
          <w:noProof/>
          <w:lang w:eastAsia="ru-RU"/>
        </w:rPr>
        <w:pict>
          <v:line id="Прямая соединительная линия 37" o:spid="_x0000_s1047" style="position:absolute;left:0;text-align:left;z-index:251846144;visibility:visible;mso-position-horizontal-relative:text;mso-position-vertical-relative:text" from="64.85pt,1.4pt" to="64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"/>
        </w:pict>
      </w:r>
      <w:r w:rsidRPr="00527831">
        <w:rPr>
          <w:rStyle w:val="aa"/>
          <w:rFonts w:ascii="Times New Roman" w:hAnsi="Times New Roman"/>
          <w:b w:val="0"/>
        </w:rPr>
        <w:t>.</w:t>
      </w:r>
    </w:p>
    <w:p w:rsidR="00E31235" w:rsidRPr="00527831" w:rsidRDefault="00E31235" w:rsidP="00527831">
      <w:pPr>
        <w:numPr>
          <w:ilvl w:val="0"/>
          <w:numId w:val="2"/>
        </w:numPr>
        <w:spacing w:after="0" w:line="360" w:lineRule="auto"/>
        <w:ind w:left="0"/>
        <w:jc w:val="both"/>
        <w:rPr>
          <w:rStyle w:val="aa"/>
          <w:rFonts w:ascii="Times New Roman" w:hAnsi="Times New Roman"/>
          <w:b w:val="0"/>
        </w:rPr>
      </w:pPr>
      <w:r w:rsidRPr="00527831">
        <w:rPr>
          <w:rStyle w:val="aa"/>
          <w:rFonts w:ascii="Times New Roman" w:hAnsi="Times New Roman"/>
          <w:b w:val="0"/>
        </w:rPr>
        <w:t>наиболее низкие (70% воспитанников имеют высокий и средний уровень развития): «имеющий первичные представления о себе, семье, обществе, государстве, мире и природе».</w:t>
      </w:r>
    </w:p>
    <w:p w:rsidR="003631ED" w:rsidRPr="00527831" w:rsidRDefault="00E31235" w:rsidP="00527831">
      <w:pPr>
        <w:pStyle w:val="a5"/>
        <w:tabs>
          <w:tab w:val="left" w:pos="1320"/>
        </w:tabs>
        <w:spacing w:after="0"/>
        <w:ind w:left="0"/>
        <w:rPr>
          <w:rStyle w:val="aa"/>
          <w:rFonts w:ascii="Times New Roman" w:hAnsi="Times New Roman"/>
          <w:b w:val="0"/>
          <w:bCs w:val="0"/>
        </w:rPr>
      </w:pPr>
      <w:r w:rsidRPr="00527831">
        <w:rPr>
          <w:rStyle w:val="aa"/>
          <w:rFonts w:ascii="Times New Roman" w:hAnsi="Times New Roman"/>
          <w:b w:val="0"/>
          <w:u w:val="single"/>
        </w:rPr>
        <w:t>вывод:</w:t>
      </w:r>
      <w:r w:rsidRPr="00527831">
        <w:rPr>
          <w:rStyle w:val="aa"/>
          <w:rFonts w:ascii="Times New Roman" w:hAnsi="Times New Roman"/>
          <w:b w:val="0"/>
        </w:rPr>
        <w:t xml:space="preserve"> в каждой возрастной группе и в общем по детскому саду прослеживается положительная динамика развития воспитанников: значительное снижение детей с низким уровнем развития и значительное повышение количества детей со средним уровнем развития</w:t>
      </w:r>
      <w:proofErr w:type="gramStart"/>
      <w:r w:rsidRPr="00527831">
        <w:rPr>
          <w:rStyle w:val="aa"/>
          <w:rFonts w:ascii="Times New Roman" w:hAnsi="Times New Roman"/>
          <w:b w:val="0"/>
        </w:rPr>
        <w:t>.</w:t>
      </w:r>
      <w:proofErr w:type="gramEnd"/>
      <w:r w:rsidRPr="00527831">
        <w:rPr>
          <w:rStyle w:val="aa"/>
          <w:rFonts w:ascii="Times New Roman" w:hAnsi="Times New Roman"/>
          <w:b w:val="0"/>
        </w:rPr>
        <w:t xml:space="preserve"> </w:t>
      </w:r>
      <w:proofErr w:type="gramStart"/>
      <w:r w:rsidRPr="00527831">
        <w:rPr>
          <w:rStyle w:val="aa"/>
          <w:rFonts w:ascii="Times New Roman" w:hAnsi="Times New Roman"/>
          <w:b w:val="0"/>
        </w:rPr>
        <w:t>д</w:t>
      </w:r>
      <w:proofErr w:type="gramEnd"/>
      <w:r w:rsidRPr="00527831">
        <w:rPr>
          <w:rStyle w:val="aa"/>
          <w:rFonts w:ascii="Times New Roman" w:hAnsi="Times New Roman"/>
          <w:b w:val="0"/>
        </w:rPr>
        <w:t>инамика повышения детей с высоким уровнем развития присутствует, но в очен</w:t>
      </w:r>
      <w:r w:rsidR="003631ED" w:rsidRPr="00527831">
        <w:rPr>
          <w:rStyle w:val="aa"/>
          <w:rFonts w:ascii="Times New Roman" w:hAnsi="Times New Roman"/>
          <w:b w:val="0"/>
        </w:rPr>
        <w:t>ь низком процентном соотношении основная причина создавшейся ситуации низкая посещаемость детьми детского.</w:t>
      </w:r>
    </w:p>
    <w:p w:rsidR="003631ED" w:rsidRPr="00527831" w:rsidRDefault="003631ED" w:rsidP="00527831">
      <w:pPr>
        <w:tabs>
          <w:tab w:val="left" w:pos="1320"/>
        </w:tabs>
        <w:spacing w:after="0"/>
        <w:rPr>
          <w:rFonts w:ascii="Times New Roman" w:hAnsi="Times New Roman"/>
          <w:bCs/>
          <w:smallCaps/>
          <w:spacing w:val="5"/>
        </w:rPr>
      </w:pPr>
    </w:p>
    <w:p w:rsidR="00E31235" w:rsidRPr="003631ED" w:rsidRDefault="003631ED" w:rsidP="00527831">
      <w:pPr>
        <w:tabs>
          <w:tab w:val="left" w:pos="1320"/>
        </w:tabs>
        <w:spacing w:after="0"/>
        <w:rPr>
          <w:rStyle w:val="aa"/>
          <w:rFonts w:ascii="Times New Roman" w:hAnsi="Times New Roman"/>
          <w:b w:val="0"/>
          <w:bCs w:val="0"/>
          <w:sz w:val="24"/>
          <w:szCs w:val="24"/>
        </w:rPr>
      </w:pPr>
      <w:r w:rsidRPr="00527831">
        <w:rPr>
          <w:rFonts w:ascii="Times New Roman" w:hAnsi="Times New Roman"/>
          <w:bCs/>
          <w:smallCaps/>
          <w:spacing w:val="5"/>
        </w:rPr>
        <w:t>старший воспитатель МКДОУ № 28   Суровцева Т.А.</w:t>
      </w:r>
      <w:r w:rsidR="00E31235" w:rsidRPr="003631ED">
        <w:rPr>
          <w:rFonts w:ascii="Times New Roman" w:hAnsi="Times New Roman"/>
          <w:b/>
          <w:bCs/>
          <w:smallCaps/>
          <w:spacing w:val="5"/>
          <w:sz w:val="24"/>
          <w:szCs w:val="24"/>
        </w:rPr>
        <w:br w:type="page"/>
      </w:r>
    </w:p>
    <w:p w:rsidR="007274A3" w:rsidRPr="007274A3" w:rsidRDefault="007274A3" w:rsidP="007274A3"/>
    <w:p w:rsidR="00C4763A" w:rsidRDefault="00C4763A">
      <w:r>
        <w:br w:type="page"/>
      </w:r>
    </w:p>
    <w:p w:rsidR="00C4763A" w:rsidRDefault="00C4763A" w:rsidP="00C4763A">
      <w:r>
        <w:lastRenderedPageBreak/>
        <w:br w:type="page"/>
      </w:r>
    </w:p>
    <w:p w:rsidR="00C4763A" w:rsidRPr="007274A3" w:rsidRDefault="00C4763A" w:rsidP="00C4763A"/>
    <w:p w:rsidR="00C4763A" w:rsidRPr="007274A3" w:rsidRDefault="00C4763A" w:rsidP="00C4763A"/>
    <w:p w:rsidR="007274A3" w:rsidRPr="007274A3" w:rsidRDefault="007274A3" w:rsidP="007274A3"/>
    <w:p w:rsidR="007274A3" w:rsidRPr="007274A3" w:rsidRDefault="007274A3" w:rsidP="007274A3"/>
    <w:p w:rsidR="00C4763A" w:rsidRDefault="00C4763A">
      <w:r>
        <w:br w:type="page"/>
      </w:r>
    </w:p>
    <w:p w:rsidR="00C4763A" w:rsidRDefault="00C4763A" w:rsidP="00C4763A">
      <w:r>
        <w:lastRenderedPageBreak/>
        <w:br w:type="page"/>
      </w:r>
    </w:p>
    <w:p w:rsidR="00C4763A" w:rsidRPr="007274A3" w:rsidRDefault="00C4763A" w:rsidP="00C4763A"/>
    <w:p w:rsidR="00C4763A" w:rsidRPr="007274A3" w:rsidRDefault="00C4763A" w:rsidP="00C4763A"/>
    <w:p w:rsidR="007274A3" w:rsidRPr="007274A3" w:rsidRDefault="007274A3" w:rsidP="007274A3"/>
    <w:p w:rsidR="007274A3" w:rsidRPr="007274A3" w:rsidRDefault="007274A3" w:rsidP="007274A3"/>
    <w:p w:rsidR="00C4763A" w:rsidRDefault="00C4763A">
      <w:r>
        <w:br w:type="page"/>
      </w:r>
    </w:p>
    <w:p w:rsidR="00C4763A" w:rsidRDefault="00C4763A" w:rsidP="00C4763A">
      <w:r>
        <w:lastRenderedPageBreak/>
        <w:br w:type="page"/>
      </w:r>
    </w:p>
    <w:p w:rsidR="00C4763A" w:rsidRPr="007274A3" w:rsidRDefault="00C4763A" w:rsidP="00C4763A"/>
    <w:p w:rsidR="00C4763A" w:rsidRPr="007274A3" w:rsidRDefault="00C4763A" w:rsidP="00C4763A"/>
    <w:p w:rsidR="00F44BB6" w:rsidRDefault="00F44BB6">
      <w:r>
        <w:br w:type="page"/>
      </w:r>
    </w:p>
    <w:p w:rsidR="00365A94" w:rsidRDefault="00365A94" w:rsidP="00365A94">
      <w:r>
        <w:lastRenderedPageBreak/>
        <w:br w:type="page"/>
      </w:r>
    </w:p>
    <w:p w:rsidR="00365A94" w:rsidRPr="007274A3" w:rsidRDefault="00365A94" w:rsidP="00365A94"/>
    <w:p w:rsidR="004764C8" w:rsidRDefault="004764C8">
      <w:r>
        <w:br w:type="page"/>
      </w:r>
    </w:p>
    <w:p w:rsidR="00684E99" w:rsidRPr="007274A3" w:rsidRDefault="00684E99" w:rsidP="007274A3"/>
    <w:sectPr w:rsidR="00684E99" w:rsidRPr="007274A3" w:rsidSect="00E6393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B5F" w:rsidRDefault="00213B5F" w:rsidP="007274A3">
      <w:pPr>
        <w:spacing w:after="0" w:line="240" w:lineRule="auto"/>
      </w:pPr>
      <w:r>
        <w:separator/>
      </w:r>
    </w:p>
  </w:endnote>
  <w:endnote w:type="continuationSeparator" w:id="0">
    <w:p w:rsidR="00213B5F" w:rsidRDefault="00213B5F" w:rsidP="0072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B5F" w:rsidRDefault="00213B5F" w:rsidP="007274A3">
      <w:pPr>
        <w:spacing w:after="0" w:line="240" w:lineRule="auto"/>
      </w:pPr>
      <w:r>
        <w:separator/>
      </w:r>
    </w:p>
  </w:footnote>
  <w:footnote w:type="continuationSeparator" w:id="0">
    <w:p w:rsidR="00213B5F" w:rsidRDefault="00213B5F" w:rsidP="0072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96186"/>
    <w:multiLevelType w:val="hybridMultilevel"/>
    <w:tmpl w:val="DB26CE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0193B03"/>
    <w:multiLevelType w:val="hybridMultilevel"/>
    <w:tmpl w:val="C406BBF4"/>
    <w:lvl w:ilvl="0" w:tplc="36F83AAC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>
      <w:start w:val="1"/>
      <w:numFmt w:val="lowerRoman"/>
      <w:lvlText w:val="%3."/>
      <w:lvlJc w:val="right"/>
      <w:pPr>
        <w:ind w:left="1828" w:hanging="180"/>
      </w:pPr>
    </w:lvl>
    <w:lvl w:ilvl="3" w:tplc="0419000F">
      <w:start w:val="1"/>
      <w:numFmt w:val="decimal"/>
      <w:lvlText w:val="%4."/>
      <w:lvlJc w:val="left"/>
      <w:pPr>
        <w:ind w:left="2548" w:hanging="360"/>
      </w:pPr>
    </w:lvl>
    <w:lvl w:ilvl="4" w:tplc="04190019">
      <w:start w:val="1"/>
      <w:numFmt w:val="lowerLetter"/>
      <w:lvlText w:val="%5."/>
      <w:lvlJc w:val="left"/>
      <w:pPr>
        <w:ind w:left="3268" w:hanging="360"/>
      </w:pPr>
    </w:lvl>
    <w:lvl w:ilvl="5" w:tplc="0419001B">
      <w:start w:val="1"/>
      <w:numFmt w:val="lowerRoman"/>
      <w:lvlText w:val="%6."/>
      <w:lvlJc w:val="right"/>
      <w:pPr>
        <w:ind w:left="3988" w:hanging="180"/>
      </w:pPr>
    </w:lvl>
    <w:lvl w:ilvl="6" w:tplc="0419000F">
      <w:start w:val="1"/>
      <w:numFmt w:val="decimal"/>
      <w:lvlText w:val="%7."/>
      <w:lvlJc w:val="left"/>
      <w:pPr>
        <w:ind w:left="4708" w:hanging="360"/>
      </w:pPr>
    </w:lvl>
    <w:lvl w:ilvl="7" w:tplc="04190019">
      <w:start w:val="1"/>
      <w:numFmt w:val="lowerLetter"/>
      <w:lvlText w:val="%8."/>
      <w:lvlJc w:val="left"/>
      <w:pPr>
        <w:ind w:left="5428" w:hanging="360"/>
      </w:pPr>
    </w:lvl>
    <w:lvl w:ilvl="8" w:tplc="0419001B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22F"/>
    <w:rsid w:val="0000206E"/>
    <w:rsid w:val="0000355B"/>
    <w:rsid w:val="000075E8"/>
    <w:rsid w:val="0001097C"/>
    <w:rsid w:val="00017F76"/>
    <w:rsid w:val="00025037"/>
    <w:rsid w:val="0002646D"/>
    <w:rsid w:val="00030FED"/>
    <w:rsid w:val="000325BA"/>
    <w:rsid w:val="00037595"/>
    <w:rsid w:val="00037A0E"/>
    <w:rsid w:val="000412B1"/>
    <w:rsid w:val="00043EC5"/>
    <w:rsid w:val="00044315"/>
    <w:rsid w:val="00047BD1"/>
    <w:rsid w:val="00053659"/>
    <w:rsid w:val="00057C01"/>
    <w:rsid w:val="00064F54"/>
    <w:rsid w:val="00066B4A"/>
    <w:rsid w:val="0007198F"/>
    <w:rsid w:val="00073850"/>
    <w:rsid w:val="0007665B"/>
    <w:rsid w:val="00080EE3"/>
    <w:rsid w:val="00082EE2"/>
    <w:rsid w:val="00090752"/>
    <w:rsid w:val="000944F1"/>
    <w:rsid w:val="00096177"/>
    <w:rsid w:val="0009686D"/>
    <w:rsid w:val="000A36C5"/>
    <w:rsid w:val="000A4519"/>
    <w:rsid w:val="000B49A7"/>
    <w:rsid w:val="000D22F2"/>
    <w:rsid w:val="000D6F4A"/>
    <w:rsid w:val="000D788F"/>
    <w:rsid w:val="000E4E52"/>
    <w:rsid w:val="000F1149"/>
    <w:rsid w:val="000F159C"/>
    <w:rsid w:val="000F5C94"/>
    <w:rsid w:val="000F6705"/>
    <w:rsid w:val="001009CD"/>
    <w:rsid w:val="00100CCD"/>
    <w:rsid w:val="00101D92"/>
    <w:rsid w:val="00102450"/>
    <w:rsid w:val="001035CA"/>
    <w:rsid w:val="001049F4"/>
    <w:rsid w:val="00105B14"/>
    <w:rsid w:val="001137B8"/>
    <w:rsid w:val="00125C05"/>
    <w:rsid w:val="00127210"/>
    <w:rsid w:val="00134815"/>
    <w:rsid w:val="001360FC"/>
    <w:rsid w:val="00136278"/>
    <w:rsid w:val="0013683A"/>
    <w:rsid w:val="0015366C"/>
    <w:rsid w:val="001546A5"/>
    <w:rsid w:val="00155AE3"/>
    <w:rsid w:val="00160055"/>
    <w:rsid w:val="00160B12"/>
    <w:rsid w:val="00162B28"/>
    <w:rsid w:val="001634C9"/>
    <w:rsid w:val="00164E09"/>
    <w:rsid w:val="0016680A"/>
    <w:rsid w:val="0017656E"/>
    <w:rsid w:val="001802AC"/>
    <w:rsid w:val="001834EA"/>
    <w:rsid w:val="0018521F"/>
    <w:rsid w:val="00190B2F"/>
    <w:rsid w:val="001920C4"/>
    <w:rsid w:val="00196A22"/>
    <w:rsid w:val="001A44C9"/>
    <w:rsid w:val="001A4D21"/>
    <w:rsid w:val="001B4454"/>
    <w:rsid w:val="001D50F3"/>
    <w:rsid w:val="001D6455"/>
    <w:rsid w:val="001D6D51"/>
    <w:rsid w:val="001E0187"/>
    <w:rsid w:val="001E0F1C"/>
    <w:rsid w:val="001E36AE"/>
    <w:rsid w:val="001E4EF9"/>
    <w:rsid w:val="001E679B"/>
    <w:rsid w:val="001F4105"/>
    <w:rsid w:val="001F5CDC"/>
    <w:rsid w:val="002042F7"/>
    <w:rsid w:val="002047C5"/>
    <w:rsid w:val="00213B5F"/>
    <w:rsid w:val="00220D10"/>
    <w:rsid w:val="002227E3"/>
    <w:rsid w:val="00222F4D"/>
    <w:rsid w:val="00226172"/>
    <w:rsid w:val="00233619"/>
    <w:rsid w:val="00233B50"/>
    <w:rsid w:val="0024622F"/>
    <w:rsid w:val="00251572"/>
    <w:rsid w:val="00255B17"/>
    <w:rsid w:val="002619CB"/>
    <w:rsid w:val="002703F6"/>
    <w:rsid w:val="00275039"/>
    <w:rsid w:val="00280D1F"/>
    <w:rsid w:val="00283B56"/>
    <w:rsid w:val="00285BC6"/>
    <w:rsid w:val="00292E5C"/>
    <w:rsid w:val="00293C8A"/>
    <w:rsid w:val="002A17F2"/>
    <w:rsid w:val="002A5521"/>
    <w:rsid w:val="002A5F0B"/>
    <w:rsid w:val="002A76BD"/>
    <w:rsid w:val="002B4EF8"/>
    <w:rsid w:val="002C226B"/>
    <w:rsid w:val="002C46E4"/>
    <w:rsid w:val="002C47AD"/>
    <w:rsid w:val="002C6460"/>
    <w:rsid w:val="002D01DA"/>
    <w:rsid w:val="002D686F"/>
    <w:rsid w:val="002E518F"/>
    <w:rsid w:val="002E57DE"/>
    <w:rsid w:val="002F5AD1"/>
    <w:rsid w:val="00300CF4"/>
    <w:rsid w:val="00301D00"/>
    <w:rsid w:val="00305DCA"/>
    <w:rsid w:val="003102AF"/>
    <w:rsid w:val="00310893"/>
    <w:rsid w:val="003117B4"/>
    <w:rsid w:val="003118E8"/>
    <w:rsid w:val="00311F47"/>
    <w:rsid w:val="00321374"/>
    <w:rsid w:val="00327D1D"/>
    <w:rsid w:val="003435A3"/>
    <w:rsid w:val="00346A23"/>
    <w:rsid w:val="00352DAF"/>
    <w:rsid w:val="00353568"/>
    <w:rsid w:val="003567A3"/>
    <w:rsid w:val="003577ED"/>
    <w:rsid w:val="0036309C"/>
    <w:rsid w:val="003631ED"/>
    <w:rsid w:val="00365A94"/>
    <w:rsid w:val="00366BFF"/>
    <w:rsid w:val="00367AB9"/>
    <w:rsid w:val="00367E01"/>
    <w:rsid w:val="00367FD8"/>
    <w:rsid w:val="00370814"/>
    <w:rsid w:val="00373994"/>
    <w:rsid w:val="0037454D"/>
    <w:rsid w:val="003752BA"/>
    <w:rsid w:val="00380D9D"/>
    <w:rsid w:val="00383E13"/>
    <w:rsid w:val="003870C3"/>
    <w:rsid w:val="00387438"/>
    <w:rsid w:val="00387F4B"/>
    <w:rsid w:val="003919E2"/>
    <w:rsid w:val="00395325"/>
    <w:rsid w:val="00396900"/>
    <w:rsid w:val="003974FE"/>
    <w:rsid w:val="003A1F1A"/>
    <w:rsid w:val="003B274F"/>
    <w:rsid w:val="003C1B30"/>
    <w:rsid w:val="003C3F69"/>
    <w:rsid w:val="003C553F"/>
    <w:rsid w:val="003C652F"/>
    <w:rsid w:val="003C7169"/>
    <w:rsid w:val="003C7EFC"/>
    <w:rsid w:val="003D19C6"/>
    <w:rsid w:val="003D572D"/>
    <w:rsid w:val="003D63E1"/>
    <w:rsid w:val="003F16A8"/>
    <w:rsid w:val="003F7893"/>
    <w:rsid w:val="00403088"/>
    <w:rsid w:val="00406753"/>
    <w:rsid w:val="004110F1"/>
    <w:rsid w:val="00412503"/>
    <w:rsid w:val="00414A5E"/>
    <w:rsid w:val="00414D30"/>
    <w:rsid w:val="00415585"/>
    <w:rsid w:val="00417870"/>
    <w:rsid w:val="0042126A"/>
    <w:rsid w:val="00430041"/>
    <w:rsid w:val="00432450"/>
    <w:rsid w:val="0044148F"/>
    <w:rsid w:val="00442C6D"/>
    <w:rsid w:val="004430E6"/>
    <w:rsid w:val="00443254"/>
    <w:rsid w:val="00446DAD"/>
    <w:rsid w:val="00454A22"/>
    <w:rsid w:val="00461198"/>
    <w:rsid w:val="00466049"/>
    <w:rsid w:val="00467000"/>
    <w:rsid w:val="004711D7"/>
    <w:rsid w:val="004764C8"/>
    <w:rsid w:val="004827DD"/>
    <w:rsid w:val="004923BC"/>
    <w:rsid w:val="00492715"/>
    <w:rsid w:val="00493FBB"/>
    <w:rsid w:val="00494A10"/>
    <w:rsid w:val="004950BF"/>
    <w:rsid w:val="004A63D9"/>
    <w:rsid w:val="004B3DBE"/>
    <w:rsid w:val="004C049B"/>
    <w:rsid w:val="004C0D7C"/>
    <w:rsid w:val="004D709F"/>
    <w:rsid w:val="004E0FE0"/>
    <w:rsid w:val="004E3080"/>
    <w:rsid w:val="004E357A"/>
    <w:rsid w:val="004E4F5C"/>
    <w:rsid w:val="004E5348"/>
    <w:rsid w:val="004F7818"/>
    <w:rsid w:val="00500733"/>
    <w:rsid w:val="00502451"/>
    <w:rsid w:val="00504D65"/>
    <w:rsid w:val="005052EE"/>
    <w:rsid w:val="00505E71"/>
    <w:rsid w:val="005076CC"/>
    <w:rsid w:val="005239CA"/>
    <w:rsid w:val="00523C53"/>
    <w:rsid w:val="00525641"/>
    <w:rsid w:val="00527831"/>
    <w:rsid w:val="005322F3"/>
    <w:rsid w:val="00534817"/>
    <w:rsid w:val="00537339"/>
    <w:rsid w:val="005440A7"/>
    <w:rsid w:val="00547AEC"/>
    <w:rsid w:val="005509DE"/>
    <w:rsid w:val="00552241"/>
    <w:rsid w:val="005535C1"/>
    <w:rsid w:val="0055793A"/>
    <w:rsid w:val="00561368"/>
    <w:rsid w:val="0056258D"/>
    <w:rsid w:val="00563CF2"/>
    <w:rsid w:val="0057343F"/>
    <w:rsid w:val="005737FD"/>
    <w:rsid w:val="00581DAB"/>
    <w:rsid w:val="005A0DFC"/>
    <w:rsid w:val="005A17BF"/>
    <w:rsid w:val="005A3288"/>
    <w:rsid w:val="005A3F0C"/>
    <w:rsid w:val="005A5DA8"/>
    <w:rsid w:val="005B2E20"/>
    <w:rsid w:val="005B7804"/>
    <w:rsid w:val="005C1EB1"/>
    <w:rsid w:val="005C2289"/>
    <w:rsid w:val="005C2520"/>
    <w:rsid w:val="005C6FD9"/>
    <w:rsid w:val="005D42B1"/>
    <w:rsid w:val="005D4640"/>
    <w:rsid w:val="005D4DBC"/>
    <w:rsid w:val="005E12EF"/>
    <w:rsid w:val="005F4923"/>
    <w:rsid w:val="006013CE"/>
    <w:rsid w:val="00601E0C"/>
    <w:rsid w:val="00604CB6"/>
    <w:rsid w:val="006117B4"/>
    <w:rsid w:val="00611A92"/>
    <w:rsid w:val="0061318A"/>
    <w:rsid w:val="00620928"/>
    <w:rsid w:val="00621C88"/>
    <w:rsid w:val="0062203D"/>
    <w:rsid w:val="00625828"/>
    <w:rsid w:val="006263E5"/>
    <w:rsid w:val="00635FF6"/>
    <w:rsid w:val="00641AA1"/>
    <w:rsid w:val="00644805"/>
    <w:rsid w:val="00644A87"/>
    <w:rsid w:val="00645686"/>
    <w:rsid w:val="00645A7C"/>
    <w:rsid w:val="00645E2B"/>
    <w:rsid w:val="00657A30"/>
    <w:rsid w:val="006617F3"/>
    <w:rsid w:val="0066276D"/>
    <w:rsid w:val="006627EB"/>
    <w:rsid w:val="00663C60"/>
    <w:rsid w:val="00666D2B"/>
    <w:rsid w:val="00670351"/>
    <w:rsid w:val="006703FD"/>
    <w:rsid w:val="00672BA3"/>
    <w:rsid w:val="00675BBC"/>
    <w:rsid w:val="00681914"/>
    <w:rsid w:val="006837B5"/>
    <w:rsid w:val="00684D9A"/>
    <w:rsid w:val="00684E99"/>
    <w:rsid w:val="00691B4A"/>
    <w:rsid w:val="00695568"/>
    <w:rsid w:val="00697E42"/>
    <w:rsid w:val="006A0948"/>
    <w:rsid w:val="006A2656"/>
    <w:rsid w:val="006B004D"/>
    <w:rsid w:val="006C0A69"/>
    <w:rsid w:val="006C5913"/>
    <w:rsid w:val="006C5C92"/>
    <w:rsid w:val="006C6625"/>
    <w:rsid w:val="006D2415"/>
    <w:rsid w:val="006D5979"/>
    <w:rsid w:val="006D6B61"/>
    <w:rsid w:val="006E46D7"/>
    <w:rsid w:val="006F29DA"/>
    <w:rsid w:val="006F3CB3"/>
    <w:rsid w:val="00701709"/>
    <w:rsid w:val="00701B3B"/>
    <w:rsid w:val="00703CBD"/>
    <w:rsid w:val="007050B4"/>
    <w:rsid w:val="0070643B"/>
    <w:rsid w:val="007071E8"/>
    <w:rsid w:val="007079E9"/>
    <w:rsid w:val="00710B7F"/>
    <w:rsid w:val="00711070"/>
    <w:rsid w:val="007168C0"/>
    <w:rsid w:val="007257BF"/>
    <w:rsid w:val="0072672C"/>
    <w:rsid w:val="007274A3"/>
    <w:rsid w:val="00735C28"/>
    <w:rsid w:val="0073779B"/>
    <w:rsid w:val="007434B5"/>
    <w:rsid w:val="0074600C"/>
    <w:rsid w:val="00757DB9"/>
    <w:rsid w:val="00762052"/>
    <w:rsid w:val="00766F0B"/>
    <w:rsid w:val="00771ACF"/>
    <w:rsid w:val="007733D8"/>
    <w:rsid w:val="00775983"/>
    <w:rsid w:val="007851BC"/>
    <w:rsid w:val="00785EE4"/>
    <w:rsid w:val="00786AA9"/>
    <w:rsid w:val="007903F2"/>
    <w:rsid w:val="00790862"/>
    <w:rsid w:val="00792606"/>
    <w:rsid w:val="0079467F"/>
    <w:rsid w:val="00794A9F"/>
    <w:rsid w:val="00794BBF"/>
    <w:rsid w:val="007A6E49"/>
    <w:rsid w:val="007B3962"/>
    <w:rsid w:val="007B55B1"/>
    <w:rsid w:val="007C2379"/>
    <w:rsid w:val="007C2790"/>
    <w:rsid w:val="007C3889"/>
    <w:rsid w:val="007C5D5D"/>
    <w:rsid w:val="007C768D"/>
    <w:rsid w:val="007D3211"/>
    <w:rsid w:val="007D54B9"/>
    <w:rsid w:val="007D5C19"/>
    <w:rsid w:val="007D5E9A"/>
    <w:rsid w:val="007D74FA"/>
    <w:rsid w:val="007E09E9"/>
    <w:rsid w:val="007E1D0B"/>
    <w:rsid w:val="007E3F83"/>
    <w:rsid w:val="007E5319"/>
    <w:rsid w:val="007E5F93"/>
    <w:rsid w:val="007F5AAA"/>
    <w:rsid w:val="007F5B18"/>
    <w:rsid w:val="00805BC1"/>
    <w:rsid w:val="00810392"/>
    <w:rsid w:val="0081249D"/>
    <w:rsid w:val="00813527"/>
    <w:rsid w:val="008209B6"/>
    <w:rsid w:val="00821EFB"/>
    <w:rsid w:val="008260F0"/>
    <w:rsid w:val="008273D1"/>
    <w:rsid w:val="008279B7"/>
    <w:rsid w:val="008344D1"/>
    <w:rsid w:val="00835AF8"/>
    <w:rsid w:val="008426CE"/>
    <w:rsid w:val="0084609E"/>
    <w:rsid w:val="0085156F"/>
    <w:rsid w:val="008523E2"/>
    <w:rsid w:val="00855013"/>
    <w:rsid w:val="00855116"/>
    <w:rsid w:val="008561FD"/>
    <w:rsid w:val="008613A8"/>
    <w:rsid w:val="00862D1D"/>
    <w:rsid w:val="0087216B"/>
    <w:rsid w:val="0087766C"/>
    <w:rsid w:val="00880D58"/>
    <w:rsid w:val="00880E63"/>
    <w:rsid w:val="008815A8"/>
    <w:rsid w:val="008857AC"/>
    <w:rsid w:val="008913BB"/>
    <w:rsid w:val="00896409"/>
    <w:rsid w:val="008A091F"/>
    <w:rsid w:val="008A3A34"/>
    <w:rsid w:val="008A50E0"/>
    <w:rsid w:val="008A5E68"/>
    <w:rsid w:val="008A78DF"/>
    <w:rsid w:val="008B2097"/>
    <w:rsid w:val="008B3DC6"/>
    <w:rsid w:val="008B5A8D"/>
    <w:rsid w:val="008B69FD"/>
    <w:rsid w:val="008C1F30"/>
    <w:rsid w:val="008D1AA0"/>
    <w:rsid w:val="008D5265"/>
    <w:rsid w:val="008E16C3"/>
    <w:rsid w:val="008E1A7E"/>
    <w:rsid w:val="008E2A57"/>
    <w:rsid w:val="008E44DA"/>
    <w:rsid w:val="008E49C5"/>
    <w:rsid w:val="008E7C87"/>
    <w:rsid w:val="008F131B"/>
    <w:rsid w:val="008F32A1"/>
    <w:rsid w:val="008F4134"/>
    <w:rsid w:val="0090337E"/>
    <w:rsid w:val="0090771D"/>
    <w:rsid w:val="00915804"/>
    <w:rsid w:val="009202F9"/>
    <w:rsid w:val="00927E52"/>
    <w:rsid w:val="009315B1"/>
    <w:rsid w:val="00933ED3"/>
    <w:rsid w:val="00934305"/>
    <w:rsid w:val="00935F73"/>
    <w:rsid w:val="00940656"/>
    <w:rsid w:val="00941F88"/>
    <w:rsid w:val="00950E02"/>
    <w:rsid w:val="00965774"/>
    <w:rsid w:val="009708F6"/>
    <w:rsid w:val="00972ACB"/>
    <w:rsid w:val="00973EEA"/>
    <w:rsid w:val="009775B3"/>
    <w:rsid w:val="00977633"/>
    <w:rsid w:val="009846ED"/>
    <w:rsid w:val="00984AE2"/>
    <w:rsid w:val="00985B6A"/>
    <w:rsid w:val="0098626F"/>
    <w:rsid w:val="00990EF4"/>
    <w:rsid w:val="0099174A"/>
    <w:rsid w:val="00995A75"/>
    <w:rsid w:val="009965C9"/>
    <w:rsid w:val="00997A5D"/>
    <w:rsid w:val="009A293C"/>
    <w:rsid w:val="009A45AE"/>
    <w:rsid w:val="009A714B"/>
    <w:rsid w:val="009B243E"/>
    <w:rsid w:val="009B3EA0"/>
    <w:rsid w:val="009C737F"/>
    <w:rsid w:val="009C75F5"/>
    <w:rsid w:val="009D2E1B"/>
    <w:rsid w:val="009D6FDB"/>
    <w:rsid w:val="009E39DA"/>
    <w:rsid w:val="009F7443"/>
    <w:rsid w:val="00A06A6E"/>
    <w:rsid w:val="00A20512"/>
    <w:rsid w:val="00A24683"/>
    <w:rsid w:val="00A325E7"/>
    <w:rsid w:val="00A356FA"/>
    <w:rsid w:val="00A35919"/>
    <w:rsid w:val="00A35F90"/>
    <w:rsid w:val="00A4593B"/>
    <w:rsid w:val="00A4623D"/>
    <w:rsid w:val="00A50764"/>
    <w:rsid w:val="00A56CC7"/>
    <w:rsid w:val="00A60B0D"/>
    <w:rsid w:val="00A6483D"/>
    <w:rsid w:val="00A8075F"/>
    <w:rsid w:val="00A86738"/>
    <w:rsid w:val="00A86880"/>
    <w:rsid w:val="00A94E7A"/>
    <w:rsid w:val="00AA5589"/>
    <w:rsid w:val="00AA58D5"/>
    <w:rsid w:val="00AA5AD1"/>
    <w:rsid w:val="00AB1E6E"/>
    <w:rsid w:val="00AB561C"/>
    <w:rsid w:val="00AC0110"/>
    <w:rsid w:val="00AC688F"/>
    <w:rsid w:val="00AD01E2"/>
    <w:rsid w:val="00AD26E4"/>
    <w:rsid w:val="00AD609B"/>
    <w:rsid w:val="00AE043E"/>
    <w:rsid w:val="00AE0696"/>
    <w:rsid w:val="00AE227B"/>
    <w:rsid w:val="00AE3BE3"/>
    <w:rsid w:val="00AE44DE"/>
    <w:rsid w:val="00AF0F60"/>
    <w:rsid w:val="00B00B7E"/>
    <w:rsid w:val="00B04634"/>
    <w:rsid w:val="00B075F6"/>
    <w:rsid w:val="00B10150"/>
    <w:rsid w:val="00B14C5F"/>
    <w:rsid w:val="00B17CD3"/>
    <w:rsid w:val="00B20D3B"/>
    <w:rsid w:val="00B23769"/>
    <w:rsid w:val="00B24F3A"/>
    <w:rsid w:val="00B302C1"/>
    <w:rsid w:val="00B31AE0"/>
    <w:rsid w:val="00B37111"/>
    <w:rsid w:val="00B45B0D"/>
    <w:rsid w:val="00B466E5"/>
    <w:rsid w:val="00B471A3"/>
    <w:rsid w:val="00B52E26"/>
    <w:rsid w:val="00B566D0"/>
    <w:rsid w:val="00B56DF7"/>
    <w:rsid w:val="00B61B55"/>
    <w:rsid w:val="00B61D0A"/>
    <w:rsid w:val="00B643CF"/>
    <w:rsid w:val="00B75371"/>
    <w:rsid w:val="00B7778E"/>
    <w:rsid w:val="00BA4AF2"/>
    <w:rsid w:val="00BB7966"/>
    <w:rsid w:val="00BD3411"/>
    <w:rsid w:val="00BD516E"/>
    <w:rsid w:val="00BD6064"/>
    <w:rsid w:val="00BE5FFF"/>
    <w:rsid w:val="00BF3CD8"/>
    <w:rsid w:val="00BF5BD8"/>
    <w:rsid w:val="00BF6FFA"/>
    <w:rsid w:val="00C00C35"/>
    <w:rsid w:val="00C14BC8"/>
    <w:rsid w:val="00C15974"/>
    <w:rsid w:val="00C15F0C"/>
    <w:rsid w:val="00C1684A"/>
    <w:rsid w:val="00C276E2"/>
    <w:rsid w:val="00C3027E"/>
    <w:rsid w:val="00C316FE"/>
    <w:rsid w:val="00C35ED3"/>
    <w:rsid w:val="00C36EAE"/>
    <w:rsid w:val="00C37563"/>
    <w:rsid w:val="00C40A5B"/>
    <w:rsid w:val="00C42AB9"/>
    <w:rsid w:val="00C45429"/>
    <w:rsid w:val="00C4763A"/>
    <w:rsid w:val="00C52346"/>
    <w:rsid w:val="00C62D02"/>
    <w:rsid w:val="00C67279"/>
    <w:rsid w:val="00C67A1C"/>
    <w:rsid w:val="00C70013"/>
    <w:rsid w:val="00C70AA8"/>
    <w:rsid w:val="00C73201"/>
    <w:rsid w:val="00C763E6"/>
    <w:rsid w:val="00C76402"/>
    <w:rsid w:val="00C77054"/>
    <w:rsid w:val="00C82266"/>
    <w:rsid w:val="00C82423"/>
    <w:rsid w:val="00C863FD"/>
    <w:rsid w:val="00C86D6D"/>
    <w:rsid w:val="00C909CE"/>
    <w:rsid w:val="00C96B51"/>
    <w:rsid w:val="00C96E4C"/>
    <w:rsid w:val="00CA04F9"/>
    <w:rsid w:val="00CA10B3"/>
    <w:rsid w:val="00CA6971"/>
    <w:rsid w:val="00CB57AC"/>
    <w:rsid w:val="00CC29A8"/>
    <w:rsid w:val="00CC7AF2"/>
    <w:rsid w:val="00CD3236"/>
    <w:rsid w:val="00CD357B"/>
    <w:rsid w:val="00CD5F91"/>
    <w:rsid w:val="00CD6D26"/>
    <w:rsid w:val="00CE1199"/>
    <w:rsid w:val="00CE2FF7"/>
    <w:rsid w:val="00CF1DC7"/>
    <w:rsid w:val="00CF5F2F"/>
    <w:rsid w:val="00D043BB"/>
    <w:rsid w:val="00D07C27"/>
    <w:rsid w:val="00D11677"/>
    <w:rsid w:val="00D12695"/>
    <w:rsid w:val="00D20364"/>
    <w:rsid w:val="00D2131D"/>
    <w:rsid w:val="00D21FC2"/>
    <w:rsid w:val="00D22C49"/>
    <w:rsid w:val="00D36361"/>
    <w:rsid w:val="00D3663C"/>
    <w:rsid w:val="00D4434F"/>
    <w:rsid w:val="00D47130"/>
    <w:rsid w:val="00D50920"/>
    <w:rsid w:val="00D50965"/>
    <w:rsid w:val="00D5354F"/>
    <w:rsid w:val="00D544A5"/>
    <w:rsid w:val="00D57C49"/>
    <w:rsid w:val="00D60042"/>
    <w:rsid w:val="00D652B1"/>
    <w:rsid w:val="00D67EE0"/>
    <w:rsid w:val="00D76014"/>
    <w:rsid w:val="00D76113"/>
    <w:rsid w:val="00D809E0"/>
    <w:rsid w:val="00D8309D"/>
    <w:rsid w:val="00D84272"/>
    <w:rsid w:val="00D84AD6"/>
    <w:rsid w:val="00D84B5A"/>
    <w:rsid w:val="00D900C2"/>
    <w:rsid w:val="00D91400"/>
    <w:rsid w:val="00D91BB0"/>
    <w:rsid w:val="00D93B46"/>
    <w:rsid w:val="00D94B3F"/>
    <w:rsid w:val="00D96DE7"/>
    <w:rsid w:val="00D97173"/>
    <w:rsid w:val="00D97B14"/>
    <w:rsid w:val="00DA2EA5"/>
    <w:rsid w:val="00DA61E7"/>
    <w:rsid w:val="00DB0BC2"/>
    <w:rsid w:val="00DB205A"/>
    <w:rsid w:val="00DB2120"/>
    <w:rsid w:val="00DB455F"/>
    <w:rsid w:val="00DB513E"/>
    <w:rsid w:val="00DC041F"/>
    <w:rsid w:val="00DC08A0"/>
    <w:rsid w:val="00DC0B76"/>
    <w:rsid w:val="00DC384C"/>
    <w:rsid w:val="00DC5218"/>
    <w:rsid w:val="00DD5490"/>
    <w:rsid w:val="00DD577C"/>
    <w:rsid w:val="00DE0666"/>
    <w:rsid w:val="00DE0C9E"/>
    <w:rsid w:val="00DE2241"/>
    <w:rsid w:val="00DE4E9F"/>
    <w:rsid w:val="00DE6121"/>
    <w:rsid w:val="00DF09BC"/>
    <w:rsid w:val="00DF2A2C"/>
    <w:rsid w:val="00DF55A2"/>
    <w:rsid w:val="00E01256"/>
    <w:rsid w:val="00E0251F"/>
    <w:rsid w:val="00E0260C"/>
    <w:rsid w:val="00E104E4"/>
    <w:rsid w:val="00E11801"/>
    <w:rsid w:val="00E12E35"/>
    <w:rsid w:val="00E157D5"/>
    <w:rsid w:val="00E16137"/>
    <w:rsid w:val="00E166FA"/>
    <w:rsid w:val="00E20481"/>
    <w:rsid w:val="00E21EE9"/>
    <w:rsid w:val="00E23F54"/>
    <w:rsid w:val="00E276CA"/>
    <w:rsid w:val="00E27950"/>
    <w:rsid w:val="00E30561"/>
    <w:rsid w:val="00E308D2"/>
    <w:rsid w:val="00E31235"/>
    <w:rsid w:val="00E37E33"/>
    <w:rsid w:val="00E41152"/>
    <w:rsid w:val="00E41A94"/>
    <w:rsid w:val="00E6393E"/>
    <w:rsid w:val="00E71CFB"/>
    <w:rsid w:val="00E76A3B"/>
    <w:rsid w:val="00E76CD5"/>
    <w:rsid w:val="00E80089"/>
    <w:rsid w:val="00E8156A"/>
    <w:rsid w:val="00E84870"/>
    <w:rsid w:val="00E848F0"/>
    <w:rsid w:val="00E97B71"/>
    <w:rsid w:val="00E97C0B"/>
    <w:rsid w:val="00EA0387"/>
    <w:rsid w:val="00EA1AFC"/>
    <w:rsid w:val="00EA23F2"/>
    <w:rsid w:val="00EA6638"/>
    <w:rsid w:val="00EA689B"/>
    <w:rsid w:val="00EA6E94"/>
    <w:rsid w:val="00EB49C2"/>
    <w:rsid w:val="00EC200A"/>
    <w:rsid w:val="00EC3243"/>
    <w:rsid w:val="00EC559F"/>
    <w:rsid w:val="00ED3459"/>
    <w:rsid w:val="00EF1D1E"/>
    <w:rsid w:val="00F02C0B"/>
    <w:rsid w:val="00F031A0"/>
    <w:rsid w:val="00F07A26"/>
    <w:rsid w:val="00F10ACD"/>
    <w:rsid w:val="00F11238"/>
    <w:rsid w:val="00F11B07"/>
    <w:rsid w:val="00F139CA"/>
    <w:rsid w:val="00F15A05"/>
    <w:rsid w:val="00F215F7"/>
    <w:rsid w:val="00F24997"/>
    <w:rsid w:val="00F26159"/>
    <w:rsid w:val="00F31AB0"/>
    <w:rsid w:val="00F37297"/>
    <w:rsid w:val="00F37A07"/>
    <w:rsid w:val="00F4160F"/>
    <w:rsid w:val="00F421B7"/>
    <w:rsid w:val="00F44BB6"/>
    <w:rsid w:val="00F5007A"/>
    <w:rsid w:val="00F602E6"/>
    <w:rsid w:val="00F65115"/>
    <w:rsid w:val="00F658D4"/>
    <w:rsid w:val="00F65CEB"/>
    <w:rsid w:val="00F674AE"/>
    <w:rsid w:val="00F70E8C"/>
    <w:rsid w:val="00F727A7"/>
    <w:rsid w:val="00F777C2"/>
    <w:rsid w:val="00F8189A"/>
    <w:rsid w:val="00F8657E"/>
    <w:rsid w:val="00F960E9"/>
    <w:rsid w:val="00FA1C3A"/>
    <w:rsid w:val="00FA2980"/>
    <w:rsid w:val="00FA7507"/>
    <w:rsid w:val="00FB119D"/>
    <w:rsid w:val="00FB2058"/>
    <w:rsid w:val="00FB3B07"/>
    <w:rsid w:val="00FC422A"/>
    <w:rsid w:val="00FC4C7D"/>
    <w:rsid w:val="00FC5376"/>
    <w:rsid w:val="00FC7D92"/>
    <w:rsid w:val="00FD2656"/>
    <w:rsid w:val="00FD5980"/>
    <w:rsid w:val="00FD76DA"/>
    <w:rsid w:val="00FE44DF"/>
    <w:rsid w:val="00FE72A2"/>
    <w:rsid w:val="00FF05F7"/>
    <w:rsid w:val="00FF2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2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62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4622F"/>
  </w:style>
  <w:style w:type="paragraph" w:styleId="a5">
    <w:name w:val="List Paragraph"/>
    <w:basedOn w:val="a"/>
    <w:uiPriority w:val="34"/>
    <w:qFormat/>
    <w:rsid w:val="0024622F"/>
    <w:pPr>
      <w:ind w:left="720"/>
      <w:contextualSpacing/>
    </w:pPr>
    <w:rPr>
      <w:rFonts w:eastAsia="Calibri"/>
    </w:rPr>
  </w:style>
  <w:style w:type="paragraph" w:styleId="a6">
    <w:name w:val="Intense Quote"/>
    <w:basedOn w:val="a"/>
    <w:next w:val="a"/>
    <w:link w:val="a7"/>
    <w:uiPriority w:val="30"/>
    <w:qFormat/>
    <w:rsid w:val="002462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4622F"/>
    <w:rPr>
      <w:rFonts w:ascii="Calibri" w:eastAsia="Times New Roman" w:hAnsi="Calibri" w:cs="Times New Roman"/>
      <w:b/>
      <w:bCs/>
      <w:i/>
      <w:iCs/>
      <w:color w:val="4F81BD" w:themeColor="accent1"/>
    </w:rPr>
  </w:style>
  <w:style w:type="character" w:styleId="a8">
    <w:name w:val="Subtle Reference"/>
    <w:uiPriority w:val="31"/>
    <w:qFormat/>
    <w:rsid w:val="0024622F"/>
    <w:rPr>
      <w:smallCaps/>
      <w:color w:val="C0504D"/>
      <w:u w:val="single"/>
    </w:rPr>
  </w:style>
  <w:style w:type="character" w:styleId="a9">
    <w:name w:val="Intense Reference"/>
    <w:basedOn w:val="a0"/>
    <w:uiPriority w:val="32"/>
    <w:qFormat/>
    <w:rsid w:val="0024622F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24622F"/>
    <w:rPr>
      <w:b/>
      <w:bCs/>
      <w:smallCaps/>
      <w:spacing w:val="5"/>
    </w:rPr>
  </w:style>
  <w:style w:type="character" w:customStyle="1" w:styleId="Bold">
    <w:name w:val="_Bold"/>
    <w:rsid w:val="0024622F"/>
    <w:rPr>
      <w:rFonts w:ascii="BalticaC" w:hAnsi="BalticaC" w:cs="BalticaC" w:hint="default"/>
      <w:b/>
      <w:bCs/>
      <w:color w:val="000000"/>
      <w:w w:val="100"/>
    </w:rPr>
  </w:style>
  <w:style w:type="paragraph" w:styleId="ab">
    <w:name w:val="Balloon Text"/>
    <w:basedOn w:val="a"/>
    <w:link w:val="ac"/>
    <w:uiPriority w:val="99"/>
    <w:semiHidden/>
    <w:unhideWhenUsed/>
    <w:rsid w:val="0024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622F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2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274A3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72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274A3"/>
    <w:rPr>
      <w:rFonts w:ascii="Calibri" w:eastAsia="Times New Roman" w:hAnsi="Calibri" w:cs="Times New Roman"/>
    </w:rPr>
  </w:style>
  <w:style w:type="paragraph" w:styleId="af1">
    <w:name w:val="Normal (Web)"/>
    <w:basedOn w:val="a"/>
    <w:uiPriority w:val="99"/>
    <w:semiHidden/>
    <w:unhideWhenUsed/>
    <w:rsid w:val="00047B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2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62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4622F"/>
  </w:style>
  <w:style w:type="paragraph" w:styleId="a5">
    <w:name w:val="List Paragraph"/>
    <w:basedOn w:val="a"/>
    <w:uiPriority w:val="34"/>
    <w:qFormat/>
    <w:rsid w:val="0024622F"/>
    <w:pPr>
      <w:ind w:left="720"/>
      <w:contextualSpacing/>
    </w:pPr>
    <w:rPr>
      <w:rFonts w:eastAsia="Calibri"/>
    </w:rPr>
  </w:style>
  <w:style w:type="paragraph" w:styleId="a6">
    <w:name w:val="Intense Quote"/>
    <w:basedOn w:val="a"/>
    <w:next w:val="a"/>
    <w:link w:val="a7"/>
    <w:uiPriority w:val="30"/>
    <w:qFormat/>
    <w:rsid w:val="002462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4622F"/>
    <w:rPr>
      <w:rFonts w:ascii="Calibri" w:eastAsia="Times New Roman" w:hAnsi="Calibri" w:cs="Times New Roman"/>
      <w:b/>
      <w:bCs/>
      <w:i/>
      <w:iCs/>
      <w:color w:val="4F81BD" w:themeColor="accent1"/>
    </w:rPr>
  </w:style>
  <w:style w:type="character" w:styleId="a8">
    <w:name w:val="Subtle Reference"/>
    <w:uiPriority w:val="31"/>
    <w:qFormat/>
    <w:rsid w:val="0024622F"/>
    <w:rPr>
      <w:smallCaps/>
      <w:color w:val="C0504D"/>
      <w:u w:val="single"/>
    </w:rPr>
  </w:style>
  <w:style w:type="character" w:styleId="a9">
    <w:name w:val="Intense Reference"/>
    <w:basedOn w:val="a0"/>
    <w:uiPriority w:val="32"/>
    <w:qFormat/>
    <w:rsid w:val="0024622F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24622F"/>
    <w:rPr>
      <w:b/>
      <w:bCs/>
      <w:smallCaps/>
      <w:spacing w:val="5"/>
    </w:rPr>
  </w:style>
  <w:style w:type="character" w:customStyle="1" w:styleId="Bold">
    <w:name w:val="_Bold"/>
    <w:rsid w:val="0024622F"/>
    <w:rPr>
      <w:rFonts w:ascii="BalticaC" w:hAnsi="BalticaC" w:cs="BalticaC" w:hint="default"/>
      <w:b/>
      <w:bCs/>
      <w:color w:val="000000"/>
      <w:w w:val="100"/>
    </w:rPr>
  </w:style>
  <w:style w:type="paragraph" w:styleId="ab">
    <w:name w:val="Balloon Text"/>
    <w:basedOn w:val="a"/>
    <w:link w:val="ac"/>
    <w:uiPriority w:val="99"/>
    <w:semiHidden/>
    <w:unhideWhenUsed/>
    <w:rsid w:val="0024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622F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2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274A3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727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274A3"/>
    <w:rPr>
      <w:rFonts w:ascii="Calibri" w:eastAsia="Times New Roman" w:hAnsi="Calibri" w:cs="Times New Roman"/>
    </w:rPr>
  </w:style>
  <w:style w:type="paragraph" w:styleId="af1">
    <w:name w:val="Normal (Web)"/>
    <w:basedOn w:val="a"/>
    <w:uiPriority w:val="99"/>
    <w:semiHidden/>
    <w:unhideWhenUsed/>
    <w:rsid w:val="00047B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"социально</a:t>
            </a:r>
            <a:r>
              <a:rPr lang="ru-RU" sz="1100" baseline="0"/>
              <a:t> -коммуникативное развити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58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78"/>
          <c:w val="0.35646596511884676"/>
          <c:h val="0.594827808568043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450944"/>
        <c:axId val="26452736"/>
      </c:barChart>
      <c:catAx>
        <c:axId val="26450944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6452736"/>
        <c:crosses val="autoZero"/>
        <c:auto val="1"/>
        <c:lblAlgn val="ctr"/>
        <c:lblOffset val="100"/>
        <c:noMultiLvlLbl val="0"/>
      </c:catAx>
      <c:valAx>
        <c:axId val="264527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45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"Художественно</a:t>
            </a:r>
            <a:r>
              <a:rPr lang="ru-RU" sz="1100" baseline="0"/>
              <a:t> эстетическое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2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7562983585837"/>
          <c:y val="0.23764682329076819"/>
          <c:w val="0.43163905698731275"/>
          <c:h val="0.5817245109047981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248128"/>
        <c:axId val="27249664"/>
      </c:barChart>
      <c:catAx>
        <c:axId val="27248128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7249664"/>
        <c:crosses val="autoZero"/>
        <c:auto val="1"/>
        <c:lblAlgn val="ctr"/>
        <c:lblOffset val="100"/>
        <c:noMultiLvlLbl val="0"/>
      </c:catAx>
      <c:valAx>
        <c:axId val="27249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248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012280200726204E-2"/>
          <c:y val="4.3667727374786115E-2"/>
          <c:w val="0.53702205589328544"/>
          <c:h val="0.810122985790781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уровня возрастного показателя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71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25</c:v>
                </c:pt>
                <c:pt idx="1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326336"/>
        <c:axId val="27327872"/>
      </c:barChart>
      <c:catAx>
        <c:axId val="2732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327872"/>
        <c:crosses val="autoZero"/>
        <c:auto val="1"/>
        <c:lblAlgn val="ctr"/>
        <c:lblOffset val="100"/>
        <c:noMultiLvlLbl val="0"/>
      </c:catAx>
      <c:valAx>
        <c:axId val="273278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326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уровня возрастного показателя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58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</c:v>
                </c:pt>
                <c:pt idx="1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510656"/>
        <c:axId val="27512192"/>
      </c:barChart>
      <c:catAx>
        <c:axId val="27510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512192"/>
        <c:crosses val="autoZero"/>
        <c:auto val="1"/>
        <c:lblAlgn val="ctr"/>
        <c:lblOffset val="100"/>
        <c:noMultiLvlLbl val="0"/>
      </c:catAx>
      <c:valAx>
        <c:axId val="27512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510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уровня возрастного показателя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3(старшая)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3(старшая)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группа 3(старшая)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54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941312"/>
        <c:axId val="26942848"/>
      </c:barChart>
      <c:catAx>
        <c:axId val="26941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942848"/>
        <c:crosses val="autoZero"/>
        <c:auto val="1"/>
        <c:lblAlgn val="ctr"/>
        <c:lblOffset val="100"/>
        <c:noMultiLvlLbl val="0"/>
      </c:catAx>
      <c:valAx>
        <c:axId val="269428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941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уровня возрастного показателя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 (младшая)</c:v>
                </c:pt>
                <c:pt idx="1">
                  <c:v>группа 3 (старшая.)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 (младшая)</c:v>
                </c:pt>
                <c:pt idx="1">
                  <c:v>группа 3 (старшая.)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 (младшая)</c:v>
                </c:pt>
                <c:pt idx="1">
                  <c:v>группа 3 (старшая.)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67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314048"/>
        <c:axId val="27315584"/>
      </c:barChart>
      <c:catAx>
        <c:axId val="27314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315584"/>
        <c:crosses val="autoZero"/>
        <c:auto val="1"/>
        <c:lblAlgn val="ctr"/>
        <c:lblOffset val="100"/>
        <c:noMultiLvlLbl val="0"/>
      </c:catAx>
      <c:valAx>
        <c:axId val="273155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314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уровня возрастного показателя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 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 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</c:v>
                </c:pt>
                <c:pt idx="1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 (младшая)</c:v>
                </c:pt>
                <c:pt idx="1">
                  <c:v>группа 3 (старшая)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58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986368"/>
        <c:axId val="26987904"/>
      </c:barChart>
      <c:catAx>
        <c:axId val="26986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987904"/>
        <c:crosses val="autoZero"/>
        <c:auto val="1"/>
        <c:lblAlgn val="ctr"/>
        <c:lblOffset val="100"/>
        <c:noMultiLvlLbl val="0"/>
      </c:catAx>
      <c:valAx>
        <c:axId val="269879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986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уровня возрастного показателя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3 старшая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3 старшая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</c:v>
                </c:pt>
                <c:pt idx="1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2"/>
                <c:pt idx="0">
                  <c:v>группа 2(младшая)</c:v>
                </c:pt>
                <c:pt idx="1">
                  <c:v>3 старшая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66</c:v>
                </c:pt>
                <c:pt idx="1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780608"/>
        <c:axId val="27782144"/>
      </c:barChart>
      <c:catAx>
        <c:axId val="27780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782144"/>
        <c:crosses val="autoZero"/>
        <c:auto val="1"/>
        <c:lblAlgn val="ctr"/>
        <c:lblOffset val="100"/>
        <c:noMultiLvlLbl val="0"/>
      </c:catAx>
      <c:valAx>
        <c:axId val="27782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780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ниже показателя возрастного развития</c:v>
                </c:pt>
              </c:strCache>
            </c:strRef>
          </c:tx>
          <c:spPr>
            <a:solidFill>
              <a:srgbClr val="9BBB59">
                <a:lumMod val="60000"/>
                <a:lumOff val="4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на уровне развития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уровню возрастного развития</c:v>
                </c:pt>
              </c:strCache>
            </c:strRef>
          </c:tx>
          <c:spPr>
            <a:solidFill>
              <a:srgbClr val="C0504D">
                <a:lumMod val="40000"/>
                <a:lumOff val="60000"/>
              </a:srgb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887488"/>
        <c:axId val="27889024"/>
        <c:axId val="0"/>
      </c:bar3DChart>
      <c:catAx>
        <c:axId val="2788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889024"/>
        <c:crosses val="autoZero"/>
        <c:auto val="1"/>
        <c:lblAlgn val="ctr"/>
        <c:lblOffset val="100"/>
        <c:noMultiLvlLbl val="0"/>
      </c:catAx>
      <c:valAx>
        <c:axId val="278890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88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"Познавательное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0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84"/>
          <c:w val="0.35646596511884709"/>
          <c:h val="0.594827808568043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711168"/>
        <c:axId val="26712704"/>
      </c:barChart>
      <c:catAx>
        <c:axId val="26711168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6712704"/>
        <c:crosses val="autoZero"/>
        <c:auto val="1"/>
        <c:lblAlgn val="ctr"/>
        <c:lblOffset val="100"/>
        <c:noMultiLvlLbl val="0"/>
      </c:catAx>
      <c:valAx>
        <c:axId val="26712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711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"Физическае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2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98"/>
          <c:w val="0.43163905698731275"/>
          <c:h val="0.5817245109047981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909696"/>
        <c:axId val="26923776"/>
      </c:barChart>
      <c:catAx>
        <c:axId val="26909696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6923776"/>
        <c:crosses val="autoZero"/>
        <c:auto val="1"/>
        <c:lblAlgn val="ctr"/>
        <c:lblOffset val="100"/>
        <c:noMultiLvlLbl val="0"/>
      </c:catAx>
      <c:valAx>
        <c:axId val="269237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909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"Художественно</a:t>
            </a:r>
            <a:r>
              <a:rPr lang="ru-RU" sz="1100" baseline="0"/>
              <a:t> эстетическое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1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92"/>
          <c:w val="0.43163905698731275"/>
          <c:h val="0.5817245109047981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870912"/>
        <c:axId val="26872448"/>
      </c:barChart>
      <c:catAx>
        <c:axId val="26870912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6872448"/>
        <c:crosses val="autoZero"/>
        <c:auto val="1"/>
        <c:lblAlgn val="ctr"/>
        <c:lblOffset val="100"/>
        <c:noMultiLvlLbl val="0"/>
      </c:catAx>
      <c:valAx>
        <c:axId val="268724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870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"Речевое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1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92"/>
          <c:w val="0.35646596511884743"/>
          <c:h val="0.594827808568043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</c:f>
              <c:numCache>
                <c:formatCode>0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</c:f>
              <c:numCache>
                <c:formatCode>0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</c:f>
              <c:numCache>
                <c:formatCode>0</c:formatCode>
                <c:ptCount val="1"/>
                <c:pt idx="0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008000"/>
        <c:axId val="27017984"/>
      </c:barChart>
      <c:catAx>
        <c:axId val="27008000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7017984"/>
        <c:crosses val="autoZero"/>
        <c:auto val="1"/>
        <c:lblAlgn val="ctr"/>
        <c:lblOffset val="100"/>
        <c:noMultiLvlLbl val="0"/>
      </c:catAx>
      <c:valAx>
        <c:axId val="270179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008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"социально</a:t>
            </a:r>
            <a:r>
              <a:rPr lang="ru-RU" sz="1100" baseline="0"/>
              <a:t> -коммуникативное развити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0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84"/>
          <c:w val="0.35646596511884709"/>
          <c:h val="0.594827808568043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776704"/>
        <c:axId val="26778240"/>
      </c:barChart>
      <c:catAx>
        <c:axId val="26776704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6778240"/>
        <c:crosses val="autoZero"/>
        <c:auto val="1"/>
        <c:lblAlgn val="ctr"/>
        <c:lblOffset val="100"/>
        <c:noMultiLvlLbl val="0"/>
      </c:catAx>
      <c:valAx>
        <c:axId val="267782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776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"Познавательное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1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92"/>
          <c:w val="0.35646596511884743"/>
          <c:h val="0.594827808568043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077632"/>
        <c:axId val="27108096"/>
      </c:barChart>
      <c:catAx>
        <c:axId val="27077632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7108096"/>
        <c:crosses val="autoZero"/>
        <c:auto val="1"/>
        <c:lblAlgn val="ctr"/>
        <c:lblOffset val="100"/>
        <c:noMultiLvlLbl val="0"/>
      </c:catAx>
      <c:valAx>
        <c:axId val="271080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077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"Речевое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2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598"/>
          <c:w val="0.35646596511884776"/>
          <c:h val="0.5948278085680436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</c:f>
              <c:numCache>
                <c:formatCode>0</c:formatCode>
                <c:ptCount val="1"/>
                <c:pt idx="0">
                  <c:v>76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</c:f>
              <c:numCache>
                <c:formatCode>0</c:formatCode>
                <c:ptCount val="1"/>
                <c:pt idx="0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7178112"/>
        <c:axId val="27179648"/>
      </c:barChart>
      <c:catAx>
        <c:axId val="27178112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7179648"/>
        <c:crosses val="autoZero"/>
        <c:auto val="1"/>
        <c:lblAlgn val="ctr"/>
        <c:lblOffset val="100"/>
        <c:noMultiLvlLbl val="0"/>
      </c:catAx>
      <c:valAx>
        <c:axId val="271796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178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00"/>
              <a:t>ОО "Физическае развитие</a:t>
            </a:r>
            <a:r>
              <a:rPr lang="ru-RU" sz="1800" baseline="0"/>
              <a:t>".</a:t>
            </a:r>
            <a:endParaRPr lang="ru-RU" sz="1800"/>
          </a:p>
        </c:rich>
      </c:tx>
      <c:layout>
        <c:manualLayout>
          <c:xMode val="edge"/>
          <c:yMode val="edge"/>
          <c:x val="0.14612004646960114"/>
          <c:y val="3.054753556547964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38383987049"/>
          <c:y val="0.24244402295312603"/>
          <c:w val="0.43163905698731275"/>
          <c:h val="0.5817245109047981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несоответствует возрастному показателю развития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Находится в стадии развития</c:v>
                </c:pt>
              </c:strCache>
            </c:strRef>
          </c:tx>
          <c:spPr>
            <a:solidFill>
              <a:srgbClr val="FFFF99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возрастному развитию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1"/>
                <c:pt idx="0">
                  <c:v>май 2020г.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860544"/>
        <c:axId val="26866432"/>
      </c:barChart>
      <c:catAx>
        <c:axId val="26860544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crossAx val="26866432"/>
        <c:crosses val="autoZero"/>
        <c:auto val="1"/>
        <c:lblAlgn val="ctr"/>
        <c:lblOffset val="100"/>
        <c:noMultiLvlLbl val="0"/>
      </c:catAx>
      <c:valAx>
        <c:axId val="268664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860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3607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18</cp:revision>
  <cp:lastPrinted>2018-12-21T04:20:00Z</cp:lastPrinted>
  <dcterms:created xsi:type="dcterms:W3CDTF">2014-04-10T09:11:00Z</dcterms:created>
  <dcterms:modified xsi:type="dcterms:W3CDTF">2021-02-12T00:23:00Z</dcterms:modified>
</cp:coreProperties>
</file>